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B5AC" w14:textId="77777777" w:rsidR="0074696E" w:rsidRPr="00011416" w:rsidRDefault="00904AB4" w:rsidP="00EC40D5">
      <w:pPr>
        <w:pStyle w:val="Sectionbreakfirstpage"/>
      </w:pPr>
      <w:r w:rsidRPr="00011416">
        <w:drawing>
          <wp:anchor distT="0" distB="0" distL="114300" distR="114300" simplePos="0" relativeHeight="251658240" behindDoc="1" locked="1" layoutInCell="1" allowOverlap="0" wp14:anchorId="68095EA9" wp14:editId="4A815B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E7C99" w14:textId="77777777" w:rsidR="00A62D44" w:rsidRPr="00011416" w:rsidRDefault="00A62D44" w:rsidP="00EC40D5">
      <w:pPr>
        <w:pStyle w:val="Sectionbreakfirstpage"/>
        <w:sectPr w:rsidR="00A62D44" w:rsidRPr="00011416" w:rsidSect="00850A7A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titlePg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011416" w14:paraId="6B27AE1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96ECFD3" w14:textId="287D7A0B" w:rsidR="003B5733" w:rsidRPr="00011416" w:rsidRDefault="003C1B72" w:rsidP="003B5733">
            <w:pPr>
              <w:pStyle w:val="Documenttitle"/>
            </w:pPr>
            <w:r w:rsidRPr="00011416">
              <w:t>Evaluation of a trial as a teletrial checklist</w:t>
            </w:r>
          </w:p>
        </w:tc>
      </w:tr>
      <w:tr w:rsidR="003B5733" w:rsidRPr="00011416" w14:paraId="3E38B30D" w14:textId="77777777" w:rsidTr="00B07FF7">
        <w:tc>
          <w:tcPr>
            <w:tcW w:w="10348" w:type="dxa"/>
          </w:tcPr>
          <w:p w14:paraId="6C4F6DEB" w14:textId="76378E62" w:rsidR="003B5733" w:rsidRPr="00011416" w:rsidRDefault="003C1B72" w:rsidP="004B518D">
            <w:pPr>
              <w:spacing w:line="240" w:lineRule="auto"/>
            </w:pPr>
            <w:r w:rsidRPr="004B518D">
              <w:rPr>
                <w:color w:val="53565A"/>
                <w:sz w:val="28"/>
                <w:szCs w:val="24"/>
              </w:rPr>
              <w:t>Use this checklist to guide the decision making about whether a clinical trial is suitable to be conducted as a teletrial.</w:t>
            </w:r>
            <w:r w:rsidRPr="004B518D">
              <w:rPr>
                <w:sz w:val="28"/>
                <w:szCs w:val="28"/>
              </w:rPr>
              <w:t xml:space="preserve">  </w:t>
            </w:r>
          </w:p>
        </w:tc>
      </w:tr>
      <w:tr w:rsidR="003B5733" w:rsidRPr="00011416" w14:paraId="66BDBE3D" w14:textId="77777777" w:rsidTr="00B07FF7">
        <w:tc>
          <w:tcPr>
            <w:tcW w:w="10348" w:type="dxa"/>
          </w:tcPr>
          <w:p w14:paraId="2039DC1B" w14:textId="77777777" w:rsidR="003B5733" w:rsidRPr="00011416" w:rsidRDefault="00FE5BAB" w:rsidP="001E5058">
            <w:pPr>
              <w:pStyle w:val="Bannermarking"/>
            </w:pPr>
            <w:fldSimple w:instr=" FILLIN  &quot;Type the protective marking&quot; \d OFFICIAL \o  \* MERGEFORMAT ">
              <w:r w:rsidR="00133E4F" w:rsidRPr="00011416">
                <w:t>OFFICIAL</w:t>
              </w:r>
            </w:fldSimple>
          </w:p>
        </w:tc>
      </w:tr>
    </w:tbl>
    <w:p w14:paraId="3A0157E2" w14:textId="0FAE4A8F" w:rsidR="003C1B72" w:rsidRPr="00011416" w:rsidRDefault="003C1B72" w:rsidP="003C1B72">
      <w:pPr>
        <w:pStyle w:val="Body"/>
      </w:pPr>
      <w:r w:rsidRPr="00011416">
        <w:t xml:space="preserve">This evaluation form should accompany the </w:t>
      </w:r>
      <w:r w:rsidRPr="00011416">
        <w:rPr>
          <w:b/>
          <w:bCs/>
        </w:rPr>
        <w:t>site feasibility form</w:t>
      </w:r>
      <w:r w:rsidRPr="00011416">
        <w:t xml:space="preserve"> for new trials proposing a teletrial or if considering introducing </w:t>
      </w:r>
      <w:r w:rsidR="00EF71A8" w:rsidRPr="00011416">
        <w:t>S</w:t>
      </w:r>
      <w:r w:rsidRPr="00011416">
        <w:t xml:space="preserve">atellite </w:t>
      </w:r>
      <w:r w:rsidR="00EF71A8" w:rsidRPr="00011416">
        <w:t>Si</w:t>
      </w:r>
      <w:r w:rsidRPr="00011416">
        <w:t>tes into an already approved clinical trial.</w:t>
      </w:r>
    </w:p>
    <w:p w14:paraId="24E13760" w14:textId="37E8F262" w:rsidR="003C1B72" w:rsidRPr="00011416" w:rsidRDefault="00A27EDA" w:rsidP="003C1B72">
      <w:pPr>
        <w:pStyle w:val="Body"/>
      </w:pPr>
      <w:r w:rsidRPr="00011416">
        <w:t xml:space="preserve">This form </w:t>
      </w:r>
      <w:r w:rsidR="002C0B2B" w:rsidRPr="00011416">
        <w:t>may also be</w:t>
      </w:r>
      <w:r w:rsidRPr="00011416">
        <w:t xml:space="preserve"> submitted to the Sponsor when seeking approval to have the trial conducted under the Australian Teletrial Model.</w:t>
      </w:r>
    </w:p>
    <w:tbl>
      <w:tblPr>
        <w:tblStyle w:val="TableGrid"/>
        <w:tblW w:w="10060" w:type="dxa"/>
        <w:tblLook w:val="06A0" w:firstRow="1" w:lastRow="0" w:firstColumn="1" w:lastColumn="0" w:noHBand="1" w:noVBand="1"/>
      </w:tblPr>
      <w:tblGrid>
        <w:gridCol w:w="2830"/>
        <w:gridCol w:w="7230"/>
      </w:tblGrid>
      <w:tr w:rsidR="004B518D" w14:paraId="4B132132" w14:textId="77777777" w:rsidTr="00AF6B8F">
        <w:trPr>
          <w:trHeight w:val="411"/>
        </w:trPr>
        <w:tc>
          <w:tcPr>
            <w:tcW w:w="10060" w:type="dxa"/>
            <w:gridSpan w:val="2"/>
            <w:shd w:val="clear" w:color="auto" w:fill="365F91" w:themeFill="accent1" w:themeFillShade="BF"/>
          </w:tcPr>
          <w:p w14:paraId="2FD2F524" w14:textId="77777777" w:rsidR="004B518D" w:rsidRPr="005B420D" w:rsidRDefault="004B518D" w:rsidP="00AF6B8F">
            <w:pPr>
              <w:pStyle w:val="tablename"/>
              <w:rPr>
                <w:sz w:val="21"/>
                <w:szCs w:val="21"/>
              </w:rPr>
            </w:pPr>
            <w:r w:rsidRPr="005B420D">
              <w:rPr>
                <w:color w:val="FFFFFF" w:themeColor="background1"/>
                <w:sz w:val="21"/>
                <w:szCs w:val="21"/>
              </w:rPr>
              <w:t>Trial Details</w:t>
            </w:r>
          </w:p>
        </w:tc>
      </w:tr>
      <w:tr w:rsidR="004B518D" w14:paraId="41F5A00E" w14:textId="77777777" w:rsidTr="00AF6B8F">
        <w:tc>
          <w:tcPr>
            <w:tcW w:w="2830" w:type="dxa"/>
          </w:tcPr>
          <w:p w14:paraId="37ED6111" w14:textId="77777777" w:rsidR="004B518D" w:rsidRDefault="004B518D" w:rsidP="00AF6B8F">
            <w:pPr>
              <w:pStyle w:val="Tabletext"/>
            </w:pPr>
            <w:r>
              <w:t>Trial title</w:t>
            </w:r>
          </w:p>
        </w:tc>
        <w:sdt>
          <w:sdtPr>
            <w:id w:val="-1003269568"/>
            <w:placeholder>
              <w:docPart w:val="5C9CBB125BC943ED9CFB2B4F87721E3E"/>
            </w:placeholder>
          </w:sdtPr>
          <w:sdtEndPr/>
          <w:sdtContent>
            <w:tc>
              <w:tcPr>
                <w:tcW w:w="7230" w:type="dxa"/>
              </w:tcPr>
              <w:p w14:paraId="28B1A437" w14:textId="77777777" w:rsidR="004B518D" w:rsidRDefault="004B518D" w:rsidP="00AF6B8F">
                <w:pPr>
                  <w:pStyle w:val="Tablebullet2"/>
                  <w:numPr>
                    <w:ilvl w:val="0"/>
                    <w:numId w:val="0"/>
                  </w:numPr>
                </w:pPr>
                <w:r>
                  <w:t>Enter trial title</w:t>
                </w:r>
              </w:p>
            </w:tc>
          </w:sdtContent>
        </w:sdt>
      </w:tr>
      <w:tr w:rsidR="004B518D" w14:paraId="7E7E76DD" w14:textId="77777777" w:rsidTr="00AF6B8F">
        <w:trPr>
          <w:trHeight w:val="387"/>
        </w:trPr>
        <w:tc>
          <w:tcPr>
            <w:tcW w:w="2830" w:type="dxa"/>
          </w:tcPr>
          <w:p w14:paraId="070A1D45" w14:textId="77777777" w:rsidR="004B518D" w:rsidRPr="002365B4" w:rsidRDefault="004B518D" w:rsidP="00AF6B8F">
            <w:pPr>
              <w:pStyle w:val="Tabletext6pt"/>
            </w:pPr>
            <w:r>
              <w:t>Sponsor type</w:t>
            </w:r>
          </w:p>
        </w:tc>
        <w:sdt>
          <w:sdtPr>
            <w:id w:val="-1901507071"/>
            <w:placeholder>
              <w:docPart w:val="2F595B535ED34259915A4A0911FFD2F6"/>
            </w:placeholder>
            <w:showingPlcHdr/>
            <w:comboBox>
              <w:listItem w:displayText="Commercial" w:value="Commercial"/>
              <w:listItem w:displayText="Collaborative" w:value="Collaborative"/>
              <w:listItem w:displayText="Investigator Initiated" w:value="Investigator Initiated"/>
            </w:comboBox>
          </w:sdtPr>
          <w:sdtEndPr/>
          <w:sdtContent>
            <w:tc>
              <w:tcPr>
                <w:tcW w:w="7230" w:type="dxa"/>
              </w:tcPr>
              <w:p w14:paraId="2A118DED" w14:textId="77777777" w:rsidR="004B518D" w:rsidRPr="00924D74" w:rsidRDefault="004B518D" w:rsidP="00AF6B8F">
                <w:pPr>
                  <w:pStyle w:val="Tablebullet2"/>
                  <w:numPr>
                    <w:ilvl w:val="0"/>
                    <w:numId w:val="0"/>
                  </w:numPr>
                </w:pPr>
                <w:r w:rsidRPr="00B2177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B518D" w14:paraId="58D1573E" w14:textId="77777777" w:rsidTr="00AF6B8F">
        <w:trPr>
          <w:trHeight w:val="254"/>
        </w:trPr>
        <w:tc>
          <w:tcPr>
            <w:tcW w:w="2830" w:type="dxa"/>
            <w:vMerge w:val="restart"/>
          </w:tcPr>
          <w:p w14:paraId="54A2FE36" w14:textId="77777777" w:rsidR="004B518D" w:rsidRDefault="004B518D" w:rsidP="00AF6B8F">
            <w:pPr>
              <w:pStyle w:val="Tabletext6pt"/>
            </w:pPr>
            <w:r>
              <w:t>Sponsor representative</w:t>
            </w:r>
          </w:p>
        </w:tc>
        <w:sdt>
          <w:sdtPr>
            <w:id w:val="-1326736459"/>
            <w:placeholder>
              <w:docPart w:val="5C9CBB125BC943ED9CFB2B4F87721E3E"/>
            </w:placeholder>
          </w:sdtPr>
          <w:sdtEndPr/>
          <w:sdtContent>
            <w:tc>
              <w:tcPr>
                <w:tcW w:w="7230" w:type="dxa"/>
              </w:tcPr>
              <w:p w14:paraId="0BFF3643" w14:textId="77777777" w:rsidR="004B518D" w:rsidRDefault="004B518D" w:rsidP="00AF6B8F">
                <w:pPr>
                  <w:pStyle w:val="Tablebullet2"/>
                  <w:numPr>
                    <w:ilvl w:val="0"/>
                    <w:numId w:val="0"/>
                  </w:numPr>
                </w:pPr>
                <w:r>
                  <w:t>Enter name</w:t>
                </w:r>
              </w:p>
            </w:tc>
          </w:sdtContent>
        </w:sdt>
      </w:tr>
      <w:tr w:rsidR="004B518D" w14:paraId="52133250" w14:textId="77777777" w:rsidTr="00AF6B8F">
        <w:trPr>
          <w:trHeight w:val="253"/>
        </w:trPr>
        <w:tc>
          <w:tcPr>
            <w:tcW w:w="2830" w:type="dxa"/>
            <w:vMerge/>
          </w:tcPr>
          <w:p w14:paraId="720CDA7C" w14:textId="77777777" w:rsidR="004B518D" w:rsidRDefault="004B518D" w:rsidP="00AF6B8F">
            <w:pPr>
              <w:pStyle w:val="Tabletext6pt"/>
            </w:pPr>
          </w:p>
        </w:tc>
        <w:sdt>
          <w:sdtPr>
            <w:id w:val="-1038347059"/>
            <w:placeholder>
              <w:docPart w:val="5C9CBB125BC943ED9CFB2B4F87721E3E"/>
            </w:placeholder>
          </w:sdtPr>
          <w:sdtEndPr/>
          <w:sdtContent>
            <w:tc>
              <w:tcPr>
                <w:tcW w:w="7230" w:type="dxa"/>
              </w:tcPr>
              <w:p w14:paraId="7226B5A3" w14:textId="77777777" w:rsidR="004B518D" w:rsidRDefault="004B518D" w:rsidP="00AF6B8F">
                <w:pPr>
                  <w:pStyle w:val="Tablebullet2"/>
                  <w:numPr>
                    <w:ilvl w:val="0"/>
                    <w:numId w:val="0"/>
                  </w:numPr>
                </w:pPr>
                <w:r>
                  <w:t>Enter phone number</w:t>
                </w:r>
              </w:p>
            </w:tc>
          </w:sdtContent>
        </w:sdt>
      </w:tr>
      <w:tr w:rsidR="004B518D" w14:paraId="4CC87020" w14:textId="77777777" w:rsidTr="00AF6B8F">
        <w:trPr>
          <w:trHeight w:val="253"/>
        </w:trPr>
        <w:tc>
          <w:tcPr>
            <w:tcW w:w="2830" w:type="dxa"/>
            <w:vMerge/>
          </w:tcPr>
          <w:p w14:paraId="457E09E5" w14:textId="77777777" w:rsidR="004B518D" w:rsidRDefault="004B518D" w:rsidP="00AF6B8F">
            <w:pPr>
              <w:pStyle w:val="Tabletext6pt"/>
            </w:pPr>
          </w:p>
        </w:tc>
        <w:sdt>
          <w:sdtPr>
            <w:id w:val="1993592043"/>
            <w:placeholder>
              <w:docPart w:val="5C9CBB125BC943ED9CFB2B4F87721E3E"/>
            </w:placeholder>
          </w:sdtPr>
          <w:sdtEndPr/>
          <w:sdtContent>
            <w:tc>
              <w:tcPr>
                <w:tcW w:w="7230" w:type="dxa"/>
              </w:tcPr>
              <w:p w14:paraId="0F4E6013" w14:textId="77777777" w:rsidR="004B518D" w:rsidRDefault="004B518D" w:rsidP="00AF6B8F">
                <w:pPr>
                  <w:pStyle w:val="Tablebullet2"/>
                  <w:numPr>
                    <w:ilvl w:val="0"/>
                    <w:numId w:val="0"/>
                  </w:numPr>
                </w:pPr>
                <w:r>
                  <w:t>Enter email address</w:t>
                </w:r>
              </w:p>
            </w:tc>
          </w:sdtContent>
        </w:sdt>
      </w:tr>
      <w:tr w:rsidR="004B518D" w14:paraId="6F9DCBA1" w14:textId="77777777" w:rsidTr="00AF6B8F">
        <w:trPr>
          <w:trHeight w:val="190"/>
        </w:trPr>
        <w:tc>
          <w:tcPr>
            <w:tcW w:w="2830" w:type="dxa"/>
            <w:vMerge w:val="restart"/>
          </w:tcPr>
          <w:p w14:paraId="40825072" w14:textId="77777777" w:rsidR="004B518D" w:rsidRDefault="004B518D" w:rsidP="00AF6B8F">
            <w:pPr>
              <w:pStyle w:val="Tabletext6pt"/>
            </w:pPr>
            <w:r>
              <w:t>Primary Site name and contact details</w:t>
            </w:r>
          </w:p>
        </w:tc>
        <w:sdt>
          <w:sdtPr>
            <w:id w:val="-984779057"/>
            <w:placeholder>
              <w:docPart w:val="5C9CBB125BC943ED9CFB2B4F87721E3E"/>
            </w:placeholder>
          </w:sdtPr>
          <w:sdtEndPr/>
          <w:sdtContent>
            <w:tc>
              <w:tcPr>
                <w:tcW w:w="7230" w:type="dxa"/>
              </w:tcPr>
              <w:p w14:paraId="6254F091" w14:textId="77777777" w:rsidR="004B518D" w:rsidRDefault="004B518D" w:rsidP="00AF6B8F">
                <w:pPr>
                  <w:pStyle w:val="Tablebullet2"/>
                  <w:numPr>
                    <w:ilvl w:val="0"/>
                    <w:numId w:val="0"/>
                  </w:numPr>
                </w:pPr>
                <w:r>
                  <w:t>Enter Site name</w:t>
                </w:r>
              </w:p>
            </w:tc>
          </w:sdtContent>
        </w:sdt>
      </w:tr>
      <w:tr w:rsidR="004B518D" w14:paraId="27E9D550" w14:textId="77777777" w:rsidTr="00AF6B8F">
        <w:trPr>
          <w:trHeight w:val="190"/>
        </w:trPr>
        <w:tc>
          <w:tcPr>
            <w:tcW w:w="2830" w:type="dxa"/>
            <w:vMerge/>
          </w:tcPr>
          <w:p w14:paraId="1399E158" w14:textId="77777777" w:rsidR="004B518D" w:rsidRDefault="004B518D" w:rsidP="00AF6B8F">
            <w:pPr>
              <w:pStyle w:val="Tabletext6pt"/>
            </w:pPr>
          </w:p>
        </w:tc>
        <w:sdt>
          <w:sdtPr>
            <w:id w:val="908964653"/>
            <w:placeholder>
              <w:docPart w:val="5C9CBB125BC943ED9CFB2B4F87721E3E"/>
            </w:placeholder>
          </w:sdtPr>
          <w:sdtEndPr/>
          <w:sdtContent>
            <w:tc>
              <w:tcPr>
                <w:tcW w:w="7230" w:type="dxa"/>
              </w:tcPr>
              <w:p w14:paraId="11669835" w14:textId="77777777" w:rsidR="004B518D" w:rsidRDefault="004B518D" w:rsidP="00AF6B8F">
                <w:pPr>
                  <w:pStyle w:val="Tablebullet2"/>
                  <w:numPr>
                    <w:ilvl w:val="0"/>
                    <w:numId w:val="0"/>
                  </w:numPr>
                </w:pPr>
                <w:r>
                  <w:t>Enter Site contact</w:t>
                </w:r>
              </w:p>
            </w:tc>
          </w:sdtContent>
        </w:sdt>
      </w:tr>
      <w:tr w:rsidR="004B518D" w14:paraId="3DCE9F2E" w14:textId="77777777" w:rsidTr="00AF6B8F">
        <w:trPr>
          <w:trHeight w:val="190"/>
        </w:trPr>
        <w:tc>
          <w:tcPr>
            <w:tcW w:w="2830" w:type="dxa"/>
            <w:vMerge/>
          </w:tcPr>
          <w:p w14:paraId="50A93068" w14:textId="77777777" w:rsidR="004B518D" w:rsidRDefault="004B518D" w:rsidP="00AF6B8F">
            <w:pPr>
              <w:pStyle w:val="Tabletext6pt"/>
            </w:pPr>
          </w:p>
        </w:tc>
        <w:sdt>
          <w:sdtPr>
            <w:id w:val="-1503430061"/>
            <w:placeholder>
              <w:docPart w:val="5C9CBB125BC943ED9CFB2B4F87721E3E"/>
            </w:placeholder>
          </w:sdtPr>
          <w:sdtEndPr/>
          <w:sdtContent>
            <w:tc>
              <w:tcPr>
                <w:tcW w:w="7230" w:type="dxa"/>
              </w:tcPr>
              <w:p w14:paraId="05B2F787" w14:textId="77777777" w:rsidR="004B518D" w:rsidRDefault="004B518D" w:rsidP="00AF6B8F">
                <w:pPr>
                  <w:pStyle w:val="Tablebullet2"/>
                  <w:numPr>
                    <w:ilvl w:val="0"/>
                    <w:numId w:val="0"/>
                  </w:numPr>
                </w:pPr>
                <w:r>
                  <w:t>Enter phone number</w:t>
                </w:r>
              </w:p>
            </w:tc>
          </w:sdtContent>
        </w:sdt>
      </w:tr>
      <w:tr w:rsidR="004B518D" w14:paraId="2D223738" w14:textId="77777777" w:rsidTr="00AF6B8F">
        <w:trPr>
          <w:trHeight w:val="190"/>
        </w:trPr>
        <w:tc>
          <w:tcPr>
            <w:tcW w:w="2830" w:type="dxa"/>
            <w:vMerge/>
          </w:tcPr>
          <w:p w14:paraId="3ABD76D6" w14:textId="77777777" w:rsidR="004B518D" w:rsidRDefault="004B518D" w:rsidP="00AF6B8F">
            <w:pPr>
              <w:pStyle w:val="Tabletext6pt"/>
            </w:pPr>
          </w:p>
        </w:tc>
        <w:sdt>
          <w:sdtPr>
            <w:id w:val="-1345012742"/>
            <w:placeholder>
              <w:docPart w:val="5C9CBB125BC943ED9CFB2B4F87721E3E"/>
            </w:placeholder>
          </w:sdtPr>
          <w:sdtEndPr/>
          <w:sdtContent>
            <w:tc>
              <w:tcPr>
                <w:tcW w:w="7230" w:type="dxa"/>
              </w:tcPr>
              <w:p w14:paraId="1184C264" w14:textId="77777777" w:rsidR="004B518D" w:rsidRDefault="004B518D" w:rsidP="00AF6B8F">
                <w:pPr>
                  <w:pStyle w:val="Tablebullet2"/>
                  <w:numPr>
                    <w:ilvl w:val="0"/>
                    <w:numId w:val="0"/>
                  </w:numPr>
                </w:pPr>
                <w:r>
                  <w:t>Enter email address</w:t>
                </w:r>
              </w:p>
            </w:tc>
          </w:sdtContent>
        </w:sdt>
      </w:tr>
      <w:tr w:rsidR="004B518D" w14:paraId="53A710EB" w14:textId="77777777" w:rsidTr="00AF6B8F">
        <w:trPr>
          <w:trHeight w:val="254"/>
        </w:trPr>
        <w:tc>
          <w:tcPr>
            <w:tcW w:w="2830" w:type="dxa"/>
            <w:vMerge w:val="restart"/>
          </w:tcPr>
          <w:p w14:paraId="14AD1E5D" w14:textId="77777777" w:rsidR="004B518D" w:rsidRDefault="004B518D" w:rsidP="00AF6B8F">
            <w:pPr>
              <w:pStyle w:val="Tabletext6pt"/>
            </w:pPr>
            <w:r>
              <w:t>Principal Investigator contact details</w:t>
            </w:r>
          </w:p>
        </w:tc>
        <w:sdt>
          <w:sdtPr>
            <w:id w:val="-2106266049"/>
            <w:placeholder>
              <w:docPart w:val="5C9CBB125BC943ED9CFB2B4F87721E3E"/>
            </w:placeholder>
          </w:sdtPr>
          <w:sdtEndPr/>
          <w:sdtContent>
            <w:tc>
              <w:tcPr>
                <w:tcW w:w="7230" w:type="dxa"/>
              </w:tcPr>
              <w:p w14:paraId="5072800B" w14:textId="77777777" w:rsidR="004B518D" w:rsidRDefault="004B518D" w:rsidP="00AF6B8F">
                <w:pPr>
                  <w:pStyle w:val="Tablebullet2"/>
                  <w:numPr>
                    <w:ilvl w:val="0"/>
                    <w:numId w:val="0"/>
                  </w:numPr>
                </w:pPr>
                <w:r>
                  <w:t>Enter name</w:t>
                </w:r>
              </w:p>
            </w:tc>
          </w:sdtContent>
        </w:sdt>
      </w:tr>
      <w:tr w:rsidR="004B518D" w14:paraId="45A8D903" w14:textId="77777777" w:rsidTr="00AF6B8F">
        <w:trPr>
          <w:trHeight w:val="253"/>
        </w:trPr>
        <w:tc>
          <w:tcPr>
            <w:tcW w:w="2830" w:type="dxa"/>
            <w:vMerge/>
          </w:tcPr>
          <w:p w14:paraId="4B40E8ED" w14:textId="77777777" w:rsidR="004B518D" w:rsidRDefault="004B518D" w:rsidP="00AF6B8F">
            <w:pPr>
              <w:pStyle w:val="Tabletext6pt"/>
            </w:pPr>
          </w:p>
        </w:tc>
        <w:sdt>
          <w:sdtPr>
            <w:id w:val="1871100954"/>
            <w:placeholder>
              <w:docPart w:val="5C9CBB125BC943ED9CFB2B4F87721E3E"/>
            </w:placeholder>
          </w:sdtPr>
          <w:sdtEndPr/>
          <w:sdtContent>
            <w:tc>
              <w:tcPr>
                <w:tcW w:w="7230" w:type="dxa"/>
              </w:tcPr>
              <w:p w14:paraId="1434B8F9" w14:textId="77777777" w:rsidR="004B518D" w:rsidRDefault="004B518D" w:rsidP="00AF6B8F">
                <w:pPr>
                  <w:pStyle w:val="Tablebullet2"/>
                  <w:numPr>
                    <w:ilvl w:val="0"/>
                    <w:numId w:val="0"/>
                  </w:numPr>
                </w:pPr>
                <w:r>
                  <w:t>Enter phone number</w:t>
                </w:r>
              </w:p>
            </w:tc>
          </w:sdtContent>
        </w:sdt>
      </w:tr>
      <w:tr w:rsidR="004B518D" w14:paraId="17A90783" w14:textId="77777777" w:rsidTr="00AF6B8F">
        <w:trPr>
          <w:trHeight w:val="253"/>
        </w:trPr>
        <w:tc>
          <w:tcPr>
            <w:tcW w:w="2830" w:type="dxa"/>
            <w:vMerge/>
          </w:tcPr>
          <w:p w14:paraId="799A1689" w14:textId="77777777" w:rsidR="004B518D" w:rsidRDefault="004B518D" w:rsidP="00AF6B8F">
            <w:pPr>
              <w:pStyle w:val="Tabletext6pt"/>
            </w:pPr>
          </w:p>
        </w:tc>
        <w:sdt>
          <w:sdtPr>
            <w:id w:val="1367952246"/>
            <w:placeholder>
              <w:docPart w:val="5C9CBB125BC943ED9CFB2B4F87721E3E"/>
            </w:placeholder>
          </w:sdtPr>
          <w:sdtEndPr/>
          <w:sdtContent>
            <w:tc>
              <w:tcPr>
                <w:tcW w:w="7230" w:type="dxa"/>
              </w:tcPr>
              <w:p w14:paraId="275F8CCB" w14:textId="77777777" w:rsidR="004B518D" w:rsidRDefault="004B518D" w:rsidP="00AF6B8F">
                <w:pPr>
                  <w:pStyle w:val="Tablebullet2"/>
                  <w:numPr>
                    <w:ilvl w:val="0"/>
                    <w:numId w:val="0"/>
                  </w:numPr>
                </w:pPr>
                <w:r>
                  <w:t>Enter email address</w:t>
                </w:r>
              </w:p>
            </w:tc>
          </w:sdtContent>
        </w:sdt>
      </w:tr>
      <w:tr w:rsidR="004B518D" w14:paraId="6129A5D0" w14:textId="77777777" w:rsidTr="00AF6B8F">
        <w:trPr>
          <w:trHeight w:val="756"/>
        </w:trPr>
        <w:tc>
          <w:tcPr>
            <w:tcW w:w="2830" w:type="dxa"/>
          </w:tcPr>
          <w:p w14:paraId="75DD3E6A" w14:textId="15B85B17" w:rsidR="004B518D" w:rsidRDefault="004B518D" w:rsidP="00AF6B8F">
            <w:pPr>
              <w:pStyle w:val="Tabletext6pt"/>
            </w:pPr>
            <w:r>
              <w:t>Date this form was completed</w:t>
            </w:r>
          </w:p>
        </w:tc>
        <w:sdt>
          <w:sdtPr>
            <w:id w:val="749923364"/>
            <w:placeholder>
              <w:docPart w:val="601B9A3AFC6644AC97D997109CFBBBF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230" w:type="dxa"/>
              </w:tcPr>
              <w:p w14:paraId="43B06543" w14:textId="77777777" w:rsidR="004B518D" w:rsidRDefault="004B518D" w:rsidP="00AF6B8F">
                <w:pPr>
                  <w:pStyle w:val="Tablebullet2"/>
                  <w:numPr>
                    <w:ilvl w:val="0"/>
                    <w:numId w:val="0"/>
                  </w:numPr>
                </w:pPr>
                <w:r w:rsidRPr="00B2177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99BD5FC" w14:textId="7546E7E2" w:rsidR="003C1B72" w:rsidRPr="00011416" w:rsidRDefault="003C1B72" w:rsidP="003C1B72">
      <w:pPr>
        <w:pStyle w:val="dotpoints"/>
        <w:numPr>
          <w:ilvl w:val="0"/>
          <w:numId w:val="0"/>
        </w:numPr>
        <w:ind w:left="357" w:hanging="357"/>
        <w:rPr>
          <w:rFonts w:eastAsia="Calibri"/>
          <w:i/>
          <w:iCs/>
          <w:sz w:val="18"/>
          <w:szCs w:val="18"/>
        </w:rPr>
      </w:pPr>
      <w:r w:rsidRPr="00011416">
        <w:rPr>
          <w:rFonts w:eastAsia="Calibri"/>
          <w:sz w:val="18"/>
          <w:szCs w:val="18"/>
        </w:rPr>
        <w:t>* This form has been adapted from the Australian Teletrial Program</w:t>
      </w:r>
      <w:r w:rsidRPr="00011416">
        <w:rPr>
          <w:rFonts w:eastAsia="Calibri"/>
        </w:rPr>
        <w:t xml:space="preserve"> </w:t>
      </w:r>
      <w:r w:rsidRPr="00011416">
        <w:rPr>
          <w:rFonts w:eastAsia="Calibri"/>
          <w:i/>
          <w:iCs/>
          <w:sz w:val="18"/>
          <w:szCs w:val="18"/>
        </w:rPr>
        <w:t xml:space="preserve">Evaluation of a Trial as a Teletrial Checklist. </w:t>
      </w:r>
    </w:p>
    <w:p w14:paraId="1E9BB056" w14:textId="77777777" w:rsidR="00322492" w:rsidRPr="00011416" w:rsidRDefault="00322492" w:rsidP="003C1B72">
      <w:pPr>
        <w:pStyle w:val="dotpoints"/>
        <w:numPr>
          <w:ilvl w:val="0"/>
          <w:numId w:val="0"/>
        </w:numPr>
        <w:ind w:left="357" w:hanging="357"/>
        <w:rPr>
          <w:rFonts w:eastAsia="Calibri"/>
          <w:i/>
          <w:iCs/>
          <w:sz w:val="18"/>
          <w:szCs w:val="18"/>
        </w:rPr>
      </w:pPr>
    </w:p>
    <w:p w14:paraId="10EACAD3" w14:textId="77777777" w:rsidR="00322492" w:rsidRPr="00011416" w:rsidRDefault="00322492" w:rsidP="003C1B72">
      <w:pPr>
        <w:pStyle w:val="dotpoints"/>
        <w:numPr>
          <w:ilvl w:val="0"/>
          <w:numId w:val="0"/>
        </w:numPr>
        <w:ind w:left="357" w:hanging="357"/>
        <w:rPr>
          <w:rFonts w:eastAsia="Calibri"/>
          <w:i/>
          <w:iCs/>
          <w:sz w:val="18"/>
          <w:szCs w:val="18"/>
        </w:rPr>
      </w:pPr>
    </w:p>
    <w:p w14:paraId="1FE30031" w14:textId="77777777" w:rsidR="00322492" w:rsidRDefault="00322492" w:rsidP="003C1B72">
      <w:pPr>
        <w:pStyle w:val="dotpoints"/>
        <w:numPr>
          <w:ilvl w:val="0"/>
          <w:numId w:val="0"/>
        </w:numPr>
        <w:ind w:left="357" w:hanging="357"/>
        <w:rPr>
          <w:rFonts w:eastAsia="Calibri"/>
          <w:i/>
          <w:iCs/>
          <w:sz w:val="18"/>
          <w:szCs w:val="18"/>
        </w:rPr>
      </w:pPr>
    </w:p>
    <w:p w14:paraId="437914E4" w14:textId="77777777" w:rsidR="004B518D" w:rsidRDefault="004B518D" w:rsidP="003C1B72">
      <w:pPr>
        <w:pStyle w:val="dotpoints"/>
        <w:numPr>
          <w:ilvl w:val="0"/>
          <w:numId w:val="0"/>
        </w:numPr>
        <w:ind w:left="357" w:hanging="357"/>
        <w:rPr>
          <w:rFonts w:eastAsia="Calibri"/>
          <w:i/>
          <w:iCs/>
          <w:sz w:val="18"/>
          <w:szCs w:val="18"/>
        </w:rPr>
      </w:pPr>
    </w:p>
    <w:p w14:paraId="3DF86D31" w14:textId="77777777" w:rsidR="004B518D" w:rsidRDefault="004B518D" w:rsidP="003C1B72">
      <w:pPr>
        <w:pStyle w:val="dotpoints"/>
        <w:numPr>
          <w:ilvl w:val="0"/>
          <w:numId w:val="0"/>
        </w:numPr>
        <w:ind w:left="357" w:hanging="357"/>
        <w:rPr>
          <w:rFonts w:eastAsia="Calibri"/>
          <w:i/>
          <w:iCs/>
          <w:sz w:val="18"/>
          <w:szCs w:val="18"/>
        </w:rPr>
      </w:pPr>
    </w:p>
    <w:p w14:paraId="54DD4086" w14:textId="77777777" w:rsidR="004B518D" w:rsidRPr="00011416" w:rsidRDefault="004B518D" w:rsidP="003C1B72">
      <w:pPr>
        <w:pStyle w:val="dotpoints"/>
        <w:numPr>
          <w:ilvl w:val="0"/>
          <w:numId w:val="0"/>
        </w:numPr>
        <w:ind w:left="357" w:hanging="357"/>
        <w:rPr>
          <w:rFonts w:eastAsia="Calibri"/>
          <w:i/>
          <w:iCs/>
          <w:sz w:val="18"/>
          <w:szCs w:val="18"/>
        </w:rPr>
      </w:pPr>
    </w:p>
    <w:p w14:paraId="42342FF7" w14:textId="77777777" w:rsidR="003C1B72" w:rsidRPr="00011416" w:rsidRDefault="003C1B72" w:rsidP="003C1B72">
      <w:pPr>
        <w:pStyle w:val="dotpoints"/>
        <w:numPr>
          <w:ilvl w:val="0"/>
          <w:numId w:val="0"/>
        </w:numPr>
        <w:ind w:left="357" w:hanging="357"/>
        <w:rPr>
          <w:rFonts w:eastAsia="Calibri"/>
          <w:sz w:val="18"/>
          <w:szCs w:val="18"/>
        </w:rPr>
      </w:pPr>
    </w:p>
    <w:p w14:paraId="6FEF0075" w14:textId="77777777" w:rsidR="002C0B2B" w:rsidRPr="00011416" w:rsidRDefault="002C0B2B" w:rsidP="003C1B72">
      <w:pPr>
        <w:pStyle w:val="dotpoints"/>
        <w:numPr>
          <w:ilvl w:val="0"/>
          <w:numId w:val="0"/>
        </w:numPr>
        <w:ind w:left="357" w:hanging="357"/>
        <w:rPr>
          <w:rFonts w:eastAsia="Calibri"/>
          <w:sz w:val="18"/>
          <w:szCs w:val="18"/>
        </w:rPr>
      </w:pPr>
    </w:p>
    <w:p w14:paraId="32BCF5E8" w14:textId="77777777" w:rsidR="002C0B2B" w:rsidRPr="00011416" w:rsidRDefault="002C0B2B" w:rsidP="003C1B72">
      <w:pPr>
        <w:pStyle w:val="dotpoints"/>
        <w:numPr>
          <w:ilvl w:val="0"/>
          <w:numId w:val="0"/>
        </w:numPr>
        <w:ind w:left="357" w:hanging="357"/>
        <w:rPr>
          <w:rFonts w:eastAsia="Calibri"/>
          <w:sz w:val="18"/>
          <w:szCs w:val="18"/>
        </w:rPr>
      </w:pPr>
    </w:p>
    <w:p w14:paraId="34E27D56" w14:textId="77777777" w:rsidR="002C0B2B" w:rsidRPr="00011416" w:rsidRDefault="002C0B2B" w:rsidP="003C1B72">
      <w:pPr>
        <w:pStyle w:val="dotpoints"/>
        <w:numPr>
          <w:ilvl w:val="0"/>
          <w:numId w:val="0"/>
        </w:numPr>
        <w:ind w:left="357" w:hanging="357"/>
        <w:rPr>
          <w:rFonts w:eastAsia="Calibri"/>
          <w:sz w:val="18"/>
          <w:szCs w:val="18"/>
        </w:rPr>
      </w:pPr>
    </w:p>
    <w:p w14:paraId="650E0EF8" w14:textId="77777777" w:rsidR="002C0B2B" w:rsidRDefault="002C0B2B" w:rsidP="003C1B72">
      <w:pPr>
        <w:pStyle w:val="dotpoints"/>
        <w:numPr>
          <w:ilvl w:val="0"/>
          <w:numId w:val="0"/>
        </w:numPr>
        <w:ind w:left="357" w:hanging="357"/>
        <w:rPr>
          <w:rFonts w:eastAsia="Calibri"/>
          <w:sz w:val="18"/>
          <w:szCs w:val="18"/>
        </w:rPr>
      </w:pPr>
    </w:p>
    <w:p w14:paraId="623D9B11" w14:textId="77777777" w:rsidR="005C464F" w:rsidRPr="00011416" w:rsidRDefault="005C464F" w:rsidP="003C1B72">
      <w:pPr>
        <w:pStyle w:val="dotpoints"/>
        <w:numPr>
          <w:ilvl w:val="0"/>
          <w:numId w:val="0"/>
        </w:numPr>
        <w:ind w:left="357" w:hanging="357"/>
        <w:rPr>
          <w:rFonts w:eastAsia="Calibri"/>
          <w:sz w:val="18"/>
          <w:szCs w:val="18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4531"/>
        <w:gridCol w:w="5925"/>
      </w:tblGrid>
      <w:tr w:rsidR="003C1B72" w:rsidRPr="00011416" w14:paraId="69A91FCE" w14:textId="77777777" w:rsidTr="00FE5BAB">
        <w:trPr>
          <w:trHeight w:val="567"/>
        </w:trPr>
        <w:tc>
          <w:tcPr>
            <w:tcW w:w="10456" w:type="dxa"/>
            <w:gridSpan w:val="2"/>
            <w:shd w:val="clear" w:color="auto" w:fill="D5DCE4"/>
            <w:vAlign w:val="center"/>
          </w:tcPr>
          <w:p w14:paraId="6240C3EC" w14:textId="77777777" w:rsidR="003C1B72" w:rsidRPr="004B518D" w:rsidRDefault="003C1B72" w:rsidP="00591087">
            <w:pPr>
              <w:pStyle w:val="tabletext0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4B518D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lastRenderedPageBreak/>
              <w:t>Pharmacy and Investigational Medicinal Product (IMP)</w:t>
            </w:r>
          </w:p>
        </w:tc>
      </w:tr>
      <w:tr w:rsidR="003C1B72" w:rsidRPr="00011416" w14:paraId="57966B1B" w14:textId="77777777" w:rsidTr="00011416">
        <w:tc>
          <w:tcPr>
            <w:tcW w:w="4531" w:type="dxa"/>
            <w:vAlign w:val="center"/>
          </w:tcPr>
          <w:p w14:paraId="18361155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>How is the IMP administered?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alias w:val="Choose an item"/>
            <w:tag w:val="Choose an item"/>
            <w:id w:val="1480658826"/>
            <w:placeholder>
              <w:docPart w:val="0101CD87451B4E3D860EF6A5484D4FCF"/>
            </w:placeholder>
            <w:showingPlcHdr/>
            <w:dropDownList>
              <w:listItem w:displayText="Oral" w:value="Oral"/>
              <w:listItem w:displayText="Parenteral" w:value="Parenteral"/>
              <w:listItem w:displayText="Other" w:value="Other"/>
            </w:dropDownList>
          </w:sdtPr>
          <w:sdtEndPr/>
          <w:sdtContent>
            <w:tc>
              <w:tcPr>
                <w:tcW w:w="5925" w:type="dxa"/>
                <w:vAlign w:val="center"/>
              </w:tcPr>
              <w:p w14:paraId="6D43A824" w14:textId="77777777" w:rsidR="003C1B72" w:rsidRPr="004B518D" w:rsidRDefault="003C1B72" w:rsidP="00591087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4B518D">
                  <w:rPr>
                    <w:color w:val="000000" w:themeColor="text1"/>
                    <w:sz w:val="21"/>
                    <w:szCs w:val="21"/>
                    <w:lang w:eastAsia="en-US"/>
                  </w:rPr>
                  <w:t>Choose an item.</w:t>
                </w:r>
              </w:p>
            </w:tc>
          </w:sdtContent>
        </w:sdt>
      </w:tr>
      <w:tr w:rsidR="00CB4406" w:rsidRPr="00011416" w14:paraId="7C0CDFCD" w14:textId="77777777" w:rsidTr="00011416">
        <w:tc>
          <w:tcPr>
            <w:tcW w:w="4531" w:type="dxa"/>
            <w:shd w:val="clear" w:color="auto" w:fill="FFFFFF" w:themeFill="background1"/>
            <w:vAlign w:val="center"/>
          </w:tcPr>
          <w:p w14:paraId="77DC2449" w14:textId="22B0C79A" w:rsidR="00CB4406" w:rsidRPr="004B518D" w:rsidRDefault="00CB4406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>If other, please specify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852365283"/>
            <w:placeholder>
              <w:docPart w:val="DefaultPlaceholder_-1854013440"/>
            </w:placeholder>
          </w:sdtPr>
          <w:sdtEndPr/>
          <w:sdtContent>
            <w:tc>
              <w:tcPr>
                <w:tcW w:w="5925" w:type="dxa"/>
                <w:shd w:val="clear" w:color="auto" w:fill="FFFFFF" w:themeFill="background1"/>
                <w:vAlign w:val="center"/>
              </w:tcPr>
              <w:p w14:paraId="5368F1B0" w14:textId="189FC1E6" w:rsidR="00CB4406" w:rsidRPr="004B518D" w:rsidRDefault="00CB4406" w:rsidP="00591087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4B518D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3C1B72" w:rsidRPr="00011416" w14:paraId="7B7BB92E" w14:textId="77777777" w:rsidTr="00011416">
        <w:tc>
          <w:tcPr>
            <w:tcW w:w="4531" w:type="dxa"/>
            <w:vAlign w:val="center"/>
          </w:tcPr>
          <w:p w14:paraId="4097D8BB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>Is special equipment required to administer IMP or other study medication?</w:t>
            </w:r>
          </w:p>
          <w:p w14:paraId="1C624352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>e.g specific giving sets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1443071006"/>
            <w:placeholder>
              <w:docPart w:val="6BBA93F4366840AA97870870AAEA3115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00BD5BE9" w14:textId="77777777" w:rsidR="003C1B72" w:rsidRPr="004B518D" w:rsidRDefault="003C1B72" w:rsidP="00591087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4B518D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3C1B72" w:rsidRPr="00011416" w14:paraId="1820D1CF" w14:textId="77777777" w:rsidTr="00011416">
        <w:tc>
          <w:tcPr>
            <w:tcW w:w="4531" w:type="dxa"/>
            <w:vAlign w:val="center"/>
          </w:tcPr>
          <w:p w14:paraId="547C1B1D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 xml:space="preserve">If special equipment is required to administer IMP, who supplies the equipment? 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583539972"/>
            <w:placeholder>
              <w:docPart w:val="2F99E0FA36A545239FF65885E7B62D14"/>
            </w:placeholder>
            <w:showingPlcHdr/>
            <w:dropDownList>
              <w:listItem w:displayText="Sponsor" w:value="Sponsor"/>
              <w:listItem w:displayText="Site" w:value="Site"/>
            </w:dropDownList>
          </w:sdtPr>
          <w:sdtEndPr/>
          <w:sdtContent>
            <w:tc>
              <w:tcPr>
                <w:tcW w:w="5925" w:type="dxa"/>
                <w:vAlign w:val="center"/>
              </w:tcPr>
              <w:p w14:paraId="3829013A" w14:textId="77777777" w:rsidR="003C1B72" w:rsidRPr="004B518D" w:rsidRDefault="003C1B72" w:rsidP="00591087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4B518D">
                  <w:rPr>
                    <w:color w:val="000000" w:themeColor="text1"/>
                    <w:sz w:val="21"/>
                    <w:szCs w:val="21"/>
                    <w:lang w:eastAsia="en-US"/>
                  </w:rPr>
                  <w:t>Choose an item.</w:t>
                </w:r>
              </w:p>
            </w:tc>
          </w:sdtContent>
        </w:sdt>
      </w:tr>
      <w:tr w:rsidR="003C1B72" w:rsidRPr="00011416" w14:paraId="481A5F56" w14:textId="77777777" w:rsidTr="00011416">
        <w:tc>
          <w:tcPr>
            <w:tcW w:w="4531" w:type="dxa"/>
            <w:vAlign w:val="center"/>
          </w:tcPr>
          <w:p w14:paraId="3E1DAD78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>Is special training required for Site Staff to administer IMP?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952396072"/>
            <w:placeholder>
              <w:docPart w:val="F3A61E1D8CAF4826AB4F78068C922C5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25" w:type="dxa"/>
                <w:vAlign w:val="center"/>
              </w:tcPr>
              <w:p w14:paraId="1394A213" w14:textId="77777777" w:rsidR="003C1B72" w:rsidRPr="004B518D" w:rsidRDefault="003C1B72" w:rsidP="00591087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4B518D">
                  <w:rPr>
                    <w:color w:val="000000" w:themeColor="text1"/>
                    <w:sz w:val="21"/>
                    <w:szCs w:val="21"/>
                    <w:lang w:eastAsia="en-US"/>
                  </w:rPr>
                  <w:t>Choose an item.</w:t>
                </w:r>
              </w:p>
            </w:tc>
          </w:sdtContent>
        </w:sdt>
      </w:tr>
      <w:tr w:rsidR="00011416" w:rsidRPr="00011416" w14:paraId="16B901B2" w14:textId="77777777" w:rsidTr="00011416">
        <w:tc>
          <w:tcPr>
            <w:tcW w:w="4531" w:type="dxa"/>
            <w:vAlign w:val="center"/>
          </w:tcPr>
          <w:p w14:paraId="433A2F83" w14:textId="35A90DCA" w:rsidR="00011416" w:rsidRPr="004B518D" w:rsidRDefault="00011416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>If yes, please specify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388921672"/>
            <w:placeholder>
              <w:docPart w:val="DefaultPlaceholder_-1854013440"/>
            </w:placeholder>
          </w:sdtPr>
          <w:sdtEndPr/>
          <w:sdtContent>
            <w:tc>
              <w:tcPr>
                <w:tcW w:w="5925" w:type="dxa"/>
                <w:vAlign w:val="center"/>
              </w:tcPr>
              <w:p w14:paraId="2A3D8F8E" w14:textId="2D17F3EB" w:rsidR="00011416" w:rsidRPr="004B518D" w:rsidRDefault="00011416" w:rsidP="00591087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4B518D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3C1B72" w:rsidRPr="00011416" w14:paraId="169A9070" w14:textId="77777777" w:rsidTr="00011416">
        <w:tc>
          <w:tcPr>
            <w:tcW w:w="4531" w:type="dxa"/>
            <w:vAlign w:val="center"/>
          </w:tcPr>
          <w:p w14:paraId="36C83511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>Does the IMP have specific storage or preparation requirements?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114866382"/>
            <w:placeholder>
              <w:docPart w:val="ECFE8673A54C41B9BB4001D2E99F1FE1"/>
            </w:placeholder>
            <w:showingPlcHdr/>
            <w:dropDownList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5925" w:type="dxa"/>
                <w:vAlign w:val="center"/>
              </w:tcPr>
              <w:p w14:paraId="39A8AA50" w14:textId="77777777" w:rsidR="003C1B72" w:rsidRPr="004B518D" w:rsidRDefault="003C1B72" w:rsidP="00591087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4B518D">
                  <w:rPr>
                    <w:color w:val="000000" w:themeColor="text1"/>
                    <w:sz w:val="21"/>
                    <w:szCs w:val="21"/>
                    <w:lang w:eastAsia="en-US"/>
                  </w:rPr>
                  <w:t>Choose an item.</w:t>
                </w:r>
              </w:p>
            </w:tc>
          </w:sdtContent>
        </w:sdt>
      </w:tr>
      <w:tr w:rsidR="00011416" w:rsidRPr="00011416" w14:paraId="0090DA5D" w14:textId="77777777" w:rsidTr="00011416">
        <w:tc>
          <w:tcPr>
            <w:tcW w:w="4531" w:type="dxa"/>
            <w:vAlign w:val="center"/>
          </w:tcPr>
          <w:p w14:paraId="75CD9D0A" w14:textId="43FD0F79" w:rsidR="00011416" w:rsidRPr="004B518D" w:rsidRDefault="00011416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>If yes, please specify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1292831741"/>
            <w:placeholder>
              <w:docPart w:val="DefaultPlaceholder_-1854013440"/>
            </w:placeholder>
          </w:sdtPr>
          <w:sdtEndPr/>
          <w:sdtContent>
            <w:tc>
              <w:tcPr>
                <w:tcW w:w="5925" w:type="dxa"/>
                <w:vAlign w:val="center"/>
              </w:tcPr>
              <w:p w14:paraId="6C0E6DA2" w14:textId="62EE73C5" w:rsidR="00011416" w:rsidRPr="004B518D" w:rsidRDefault="00011416" w:rsidP="00591087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4B518D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3C1B72" w:rsidRPr="00011416" w14:paraId="745C4932" w14:textId="77777777" w:rsidTr="00011416">
        <w:tc>
          <w:tcPr>
            <w:tcW w:w="4531" w:type="dxa"/>
            <w:vAlign w:val="center"/>
          </w:tcPr>
          <w:p w14:paraId="42A3D634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>If IMP requires reconstitution, who can do this?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1464264853"/>
            <w:placeholder>
              <w:docPart w:val="B486373F0F664D4C8529DDBAFE5E4121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225D679A" w14:textId="77777777" w:rsidR="003C1B72" w:rsidRPr="004B518D" w:rsidRDefault="003C1B72" w:rsidP="00591087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4B518D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3C1B72" w:rsidRPr="00011416" w14:paraId="2D079518" w14:textId="77777777" w:rsidTr="00011416">
        <w:tc>
          <w:tcPr>
            <w:tcW w:w="4531" w:type="dxa"/>
            <w:vAlign w:val="center"/>
          </w:tcPr>
          <w:p w14:paraId="13710398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>Will IMP be sent to the Primary Site only or will the Sponsor also send IMP to Satellite Sites?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1346746"/>
            <w:placeholder>
              <w:docPart w:val="CE0975D16EAA4A1599E70B313FDDD051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71A39E94" w14:textId="77777777" w:rsidR="003C1B72" w:rsidRPr="004B518D" w:rsidRDefault="003C1B72" w:rsidP="00591087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4B518D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3C1B72" w:rsidRPr="00011416" w14:paraId="465A6644" w14:textId="77777777" w:rsidTr="00011416">
        <w:tc>
          <w:tcPr>
            <w:tcW w:w="4531" w:type="dxa"/>
            <w:vAlign w:val="center"/>
          </w:tcPr>
          <w:p w14:paraId="16EF80FA" w14:textId="7C6600C1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>Can IMP be easily transported to</w:t>
            </w:r>
            <w:r w:rsidR="00011416" w:rsidRPr="004B518D">
              <w:rPr>
                <w:color w:val="000000" w:themeColor="text1"/>
                <w:sz w:val="21"/>
                <w:szCs w:val="21"/>
                <w:lang w:eastAsia="en-US"/>
              </w:rPr>
              <w:t xml:space="preserve"> Satellite</w:t>
            </w: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="00011416" w:rsidRPr="004B518D">
              <w:rPr>
                <w:color w:val="000000" w:themeColor="text1"/>
                <w:sz w:val="21"/>
                <w:szCs w:val="21"/>
                <w:lang w:eastAsia="en-US"/>
              </w:rPr>
              <w:t>Sites</w:t>
            </w: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 xml:space="preserve">?   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777365884"/>
            <w:placeholder>
              <w:docPart w:val="DefaultPlaceholder_-1854013440"/>
            </w:placeholder>
          </w:sdtPr>
          <w:sdtEndPr/>
          <w:sdtContent>
            <w:tc>
              <w:tcPr>
                <w:tcW w:w="5925" w:type="dxa"/>
                <w:vAlign w:val="center"/>
              </w:tcPr>
              <w:p w14:paraId="7D33C6B1" w14:textId="4137A481" w:rsidR="003C1B72" w:rsidRPr="004B518D" w:rsidRDefault="00011416" w:rsidP="00591087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4B518D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3C1B72" w:rsidRPr="00011416" w14:paraId="6EEC2D7B" w14:textId="77777777" w:rsidTr="00011416">
        <w:tc>
          <w:tcPr>
            <w:tcW w:w="4531" w:type="dxa"/>
            <w:vAlign w:val="center"/>
          </w:tcPr>
          <w:p w14:paraId="1512232F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>Who will meet these costs?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475272688"/>
            <w:placeholder>
              <w:docPart w:val="E353B566B0CE4B2DA50147998ECE1EC5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73DC8BCD" w14:textId="77777777" w:rsidR="003C1B72" w:rsidRPr="004B518D" w:rsidRDefault="003C1B72" w:rsidP="00591087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4B518D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3C1B72" w:rsidRPr="00011416" w14:paraId="399F283D" w14:textId="77777777" w:rsidTr="00011416">
        <w:tc>
          <w:tcPr>
            <w:tcW w:w="4531" w:type="dxa"/>
            <w:vAlign w:val="center"/>
          </w:tcPr>
          <w:p w14:paraId="7599CB2E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>Does the dose vary throughout the trial or is the same dose given throughout?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894709477"/>
            <w:placeholder>
              <w:docPart w:val="93442180E68243159CBD052A746C1A72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28149B86" w14:textId="77777777" w:rsidR="003C1B72" w:rsidRPr="004B518D" w:rsidRDefault="003C1B72" w:rsidP="00591087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4B518D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3C1B72" w:rsidRPr="00011416" w14:paraId="4DC71E7C" w14:textId="77777777" w:rsidTr="00011416">
        <w:tc>
          <w:tcPr>
            <w:tcW w:w="4531" w:type="dxa"/>
            <w:vAlign w:val="center"/>
          </w:tcPr>
          <w:p w14:paraId="29D78DB8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 xml:space="preserve">Where will the IMP be stored and who is responsible for the accountability log?  </w:t>
            </w:r>
          </w:p>
          <w:p w14:paraId="4D64925A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>Who will dispense IMP?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1693071969"/>
            <w:placeholder>
              <w:docPart w:val="EE99F63CE1C94EE6A079F58AA83499EF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264F5D9D" w14:textId="77777777" w:rsidR="003C1B72" w:rsidRPr="004B518D" w:rsidRDefault="003C1B72" w:rsidP="00591087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4B518D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3C1B72" w:rsidRPr="00011416" w14:paraId="7E499E5A" w14:textId="77777777" w:rsidTr="00011416">
        <w:tc>
          <w:tcPr>
            <w:tcW w:w="4531" w:type="dxa"/>
            <w:vAlign w:val="center"/>
          </w:tcPr>
          <w:p w14:paraId="6AE95BB4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 xml:space="preserve">Is IMP supplied per participant for the entire study at the outset? </w:t>
            </w:r>
          </w:p>
          <w:p w14:paraId="156FEE5F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>Or is it sent in batches throughout the study?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352530161"/>
            <w:placeholder>
              <w:docPart w:val="AAA6CE1E0BA14EB78966CA7545E45BCA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02186E3C" w14:textId="77777777" w:rsidR="003C1B72" w:rsidRPr="004B518D" w:rsidRDefault="003C1B72" w:rsidP="00591087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4B518D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3C1B72" w:rsidRPr="00011416" w14:paraId="79F76022" w14:textId="77777777" w:rsidTr="00011416">
        <w:tc>
          <w:tcPr>
            <w:tcW w:w="4531" w:type="dxa"/>
            <w:vAlign w:val="center"/>
          </w:tcPr>
          <w:p w14:paraId="694CE97E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>If doses vary, what are they based on and is there a sufficient visit window to allow for dispensing of new IP?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118875005"/>
            <w:placeholder>
              <w:docPart w:val="B90B06B181714694994A8859C32136CF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46A66ED9" w14:textId="77777777" w:rsidR="003C1B72" w:rsidRPr="004B518D" w:rsidRDefault="003C1B72" w:rsidP="00591087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4B518D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3C1B72" w:rsidRPr="00011416" w14:paraId="448B11DA" w14:textId="77777777" w:rsidTr="00011416">
        <w:tc>
          <w:tcPr>
            <w:tcW w:w="4531" w:type="dxa"/>
            <w:vAlign w:val="center"/>
          </w:tcPr>
          <w:p w14:paraId="222FE85F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>What are the requirements or instructions for destruction of the IMP?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791936502"/>
            <w:placeholder>
              <w:docPart w:val="46E952709EC04B5DADB7325146900704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22F24D45" w14:textId="77777777" w:rsidR="003C1B72" w:rsidRPr="004B518D" w:rsidRDefault="003C1B72" w:rsidP="00591087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4B518D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3C1B72" w:rsidRPr="00011416" w14:paraId="20711BB1" w14:textId="77777777" w:rsidTr="00011416">
        <w:tc>
          <w:tcPr>
            <w:tcW w:w="4531" w:type="dxa"/>
            <w:vAlign w:val="center"/>
          </w:tcPr>
          <w:p w14:paraId="2638C478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 xml:space="preserve">Is IMP to be assigned via a pharmacy portal? </w:t>
            </w:r>
          </w:p>
          <w:p w14:paraId="6AD5F520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 xml:space="preserve">If yes, when can this be assigned? </w:t>
            </w:r>
          </w:p>
          <w:p w14:paraId="2D29BC0B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>e.g IMP assigned on day of study visit or in advance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918450728"/>
            <w:placeholder>
              <w:docPart w:val="DD243A300A06467099A3511CE4DF023C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351FCFBB" w14:textId="77777777" w:rsidR="003C1B72" w:rsidRPr="004B518D" w:rsidRDefault="003C1B72" w:rsidP="00591087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4B518D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3C1B72" w:rsidRPr="00011416" w14:paraId="7BB66954" w14:textId="77777777" w:rsidTr="00011416">
        <w:tc>
          <w:tcPr>
            <w:tcW w:w="4531" w:type="dxa"/>
            <w:vAlign w:val="center"/>
          </w:tcPr>
          <w:p w14:paraId="6BEDB152" w14:textId="540526A7" w:rsidR="003C1B72" w:rsidRPr="004B518D" w:rsidRDefault="003C1B72" w:rsidP="00011416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>What are the identified adverse events and suspected unexpected serious adverse reactions for the IMP?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1791895328"/>
            <w:placeholder>
              <w:docPart w:val="C0B81B359CD948A3A66F45F724137A9A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18B89199" w14:textId="77777777" w:rsidR="003C1B72" w:rsidRPr="004B518D" w:rsidRDefault="003C1B72" w:rsidP="00591087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4B518D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3C1B72" w:rsidRPr="00011416" w14:paraId="63E87A00" w14:textId="77777777" w:rsidTr="00FE5BAB">
        <w:trPr>
          <w:trHeight w:val="567"/>
        </w:trPr>
        <w:tc>
          <w:tcPr>
            <w:tcW w:w="10456" w:type="dxa"/>
            <w:gridSpan w:val="2"/>
            <w:shd w:val="clear" w:color="auto" w:fill="D5DCE4"/>
            <w:vAlign w:val="center"/>
          </w:tcPr>
          <w:p w14:paraId="1FF3B80C" w14:textId="77777777" w:rsidR="003C1B72" w:rsidRPr="004B518D" w:rsidRDefault="003C1B72" w:rsidP="00591087">
            <w:pPr>
              <w:pStyle w:val="tabletext0"/>
              <w:spacing w:line="276" w:lineRule="auto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4B518D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Pathology</w:t>
            </w:r>
          </w:p>
        </w:tc>
      </w:tr>
      <w:tr w:rsidR="003C1B72" w:rsidRPr="00011416" w14:paraId="1BA6FF3E" w14:textId="77777777" w:rsidTr="00011416">
        <w:tc>
          <w:tcPr>
            <w:tcW w:w="4531" w:type="dxa"/>
            <w:vAlign w:val="center"/>
          </w:tcPr>
          <w:p w14:paraId="689D4370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B518D">
              <w:rPr>
                <w:color w:val="000000" w:themeColor="text1"/>
                <w:sz w:val="21"/>
                <w:szCs w:val="21"/>
                <w:lang w:eastAsia="en-US"/>
              </w:rPr>
              <w:t>Are specimens processed locally or through a Central Laboratory?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1840614754"/>
            <w:placeholder>
              <w:docPart w:val="C644C51909284A63AD605432E1043636"/>
            </w:placeholder>
          </w:sdtPr>
          <w:sdtEndPr/>
          <w:sdtContent>
            <w:tc>
              <w:tcPr>
                <w:tcW w:w="5925" w:type="dxa"/>
                <w:vAlign w:val="center"/>
              </w:tcPr>
              <w:p w14:paraId="74312009" w14:textId="135AE20C" w:rsidR="003C1B72" w:rsidRPr="004B518D" w:rsidRDefault="004B518D" w:rsidP="00591087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4B518D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3C1B72" w:rsidRPr="00011416" w14:paraId="240C30B7" w14:textId="77777777" w:rsidTr="00011416">
        <w:tc>
          <w:tcPr>
            <w:tcW w:w="4531" w:type="dxa"/>
            <w:vAlign w:val="center"/>
          </w:tcPr>
          <w:p w14:paraId="709ABEAB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lastRenderedPageBreak/>
              <w:t xml:space="preserve">Are there specific pathology processing requirements?  </w:t>
            </w:r>
          </w:p>
          <w:p w14:paraId="7B919B75" w14:textId="77777777" w:rsidR="003C1B72" w:rsidRPr="004B518D" w:rsidRDefault="003C1B72" w:rsidP="00591087">
            <w:pPr>
              <w:pStyle w:val="bodycopynospace"/>
              <w:spacing w:line="276" w:lineRule="auto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4B518D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e.g centrifuge process, -80 C freezer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1738588621"/>
            <w:placeholder>
              <w:docPart w:val="74AA85757D1044598B40E3F8CBB38768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1C05C2BB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6763FD5A" w14:textId="77777777" w:rsidTr="00011416">
        <w:tc>
          <w:tcPr>
            <w:tcW w:w="4531" w:type="dxa"/>
            <w:vAlign w:val="center"/>
          </w:tcPr>
          <w:p w14:paraId="02B5997A" w14:textId="77777777" w:rsidR="003C1B72" w:rsidRPr="004B518D" w:rsidRDefault="003C1B72" w:rsidP="00591087">
            <w:pPr>
              <w:pStyle w:val="bodycopynospace"/>
              <w:spacing w:line="276" w:lineRule="auto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>If additional training for processing specimens is required, who provides this training?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-195396591"/>
            <w:placeholder>
              <w:docPart w:val="40A1919AE3E54F5783F275945DB7F667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0BCD8B41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5E127330" w14:textId="77777777" w:rsidTr="00011416">
        <w:tc>
          <w:tcPr>
            <w:tcW w:w="4531" w:type="dxa"/>
            <w:vAlign w:val="center"/>
          </w:tcPr>
          <w:p w14:paraId="01FB5422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>If dry ice is required, who provides this?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-214887118"/>
            <w:placeholder>
              <w:docPart w:val="FFFB02B8EADB42149B7B65AFE6178D81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21D75CDE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106E343E" w14:textId="77777777" w:rsidTr="00011416">
        <w:tc>
          <w:tcPr>
            <w:tcW w:w="4531" w:type="dxa"/>
            <w:vAlign w:val="center"/>
          </w:tcPr>
          <w:p w14:paraId="04D9CE4F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>Are there specific specimen transport requirements?</w:t>
            </w:r>
          </w:p>
          <w:p w14:paraId="32CC6652" w14:textId="71351545" w:rsidR="003C1B72" w:rsidRPr="004B518D" w:rsidRDefault="003C1B72" w:rsidP="00591087">
            <w:pPr>
              <w:pStyle w:val="bodycopynospace"/>
              <w:spacing w:line="276" w:lineRule="auto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4B518D">
              <w:rPr>
                <w:i/>
                <w:iCs/>
                <w:color w:val="000000" w:themeColor="text1"/>
                <w:sz w:val="21"/>
                <w:szCs w:val="21"/>
              </w:rPr>
              <w:t>e.g</w:t>
            </w:r>
            <w:r w:rsidR="002931E5" w:rsidRPr="004B518D">
              <w:rPr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4B518D">
              <w:rPr>
                <w:i/>
                <w:iCs/>
                <w:color w:val="000000" w:themeColor="text1"/>
                <w:sz w:val="21"/>
                <w:szCs w:val="21"/>
              </w:rPr>
              <w:t>in batches or on day of study visit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2065909842"/>
            <w:placeholder>
              <w:docPart w:val="0E0E17F068E74533B1A495663A834AB6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667E256A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77897911" w14:textId="77777777" w:rsidTr="00011416">
        <w:tc>
          <w:tcPr>
            <w:tcW w:w="4531" w:type="dxa"/>
            <w:vAlign w:val="center"/>
          </w:tcPr>
          <w:p w14:paraId="6ED6F51A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>Will Sponsor pay costs associated with transporting specimens from Satellite Sites?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1153721145"/>
            <w:placeholder>
              <w:docPart w:val="106D95F199CC42249E06E330386E1E46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4785EAB2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5B2DC1AE" w14:textId="77777777" w:rsidTr="00FE5BAB">
        <w:trPr>
          <w:trHeight w:val="567"/>
        </w:trPr>
        <w:tc>
          <w:tcPr>
            <w:tcW w:w="10456" w:type="dxa"/>
            <w:gridSpan w:val="2"/>
            <w:shd w:val="clear" w:color="auto" w:fill="D5DCE4"/>
            <w:vAlign w:val="center"/>
          </w:tcPr>
          <w:p w14:paraId="6FF6692C" w14:textId="77777777" w:rsidR="003C1B72" w:rsidRPr="004B518D" w:rsidRDefault="003C1B72" w:rsidP="00591087">
            <w:pPr>
              <w:pStyle w:val="tabletext0"/>
              <w:spacing w:line="276" w:lineRule="auto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4B518D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Imaging</w:t>
            </w:r>
          </w:p>
        </w:tc>
      </w:tr>
      <w:tr w:rsidR="003C1B72" w:rsidRPr="00011416" w14:paraId="46C8DD3A" w14:textId="77777777" w:rsidTr="00011416">
        <w:tc>
          <w:tcPr>
            <w:tcW w:w="4531" w:type="dxa"/>
            <w:shd w:val="clear" w:color="auto" w:fill="auto"/>
            <w:vAlign w:val="center"/>
          </w:tcPr>
          <w:p w14:paraId="056C246E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 xml:space="preserve">Is there complex and specific imaging required for this clinical trial? </w:t>
            </w:r>
          </w:p>
          <w:p w14:paraId="20BE38E0" w14:textId="77777777" w:rsidR="003C1B72" w:rsidRPr="004B518D" w:rsidRDefault="003C1B72" w:rsidP="00591087">
            <w:pPr>
              <w:pStyle w:val="bodycopynospace"/>
              <w:spacing w:line="276" w:lineRule="auto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>Is there an imaging protocol for the study?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478726990"/>
            <w:placeholder>
              <w:docPart w:val="89BA0B4B0CC44A50958DE13183C2FCAE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3C98A398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4CD3C9E2" w14:textId="77777777" w:rsidTr="00011416">
        <w:tc>
          <w:tcPr>
            <w:tcW w:w="4531" w:type="dxa"/>
            <w:shd w:val="clear" w:color="auto" w:fill="auto"/>
            <w:vAlign w:val="center"/>
          </w:tcPr>
          <w:p w14:paraId="22DBE033" w14:textId="77777777" w:rsidR="003C1B72" w:rsidRPr="004B518D" w:rsidRDefault="003C1B72" w:rsidP="00591087">
            <w:pPr>
              <w:pStyle w:val="bodycopynospace"/>
              <w:spacing w:line="276" w:lineRule="auto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>If so, are the scanners or other required imaging equipment available in rural and remote areas?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324707200"/>
            <w:placeholder>
              <w:docPart w:val="BB86ED56B4E845EA9458FA4FA0320FB0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6834CE1B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4CD30333" w14:textId="77777777" w:rsidTr="00011416">
        <w:tc>
          <w:tcPr>
            <w:tcW w:w="4531" w:type="dxa"/>
            <w:shd w:val="clear" w:color="auto" w:fill="auto"/>
            <w:vAlign w:val="center"/>
          </w:tcPr>
          <w:p w14:paraId="73F4C867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 xml:space="preserve">Is there an uploading requirement for the imaging? </w:t>
            </w:r>
          </w:p>
          <w:p w14:paraId="10B90770" w14:textId="77777777" w:rsidR="003C1B72" w:rsidRPr="004B518D" w:rsidRDefault="003C1B72" w:rsidP="00591087">
            <w:pPr>
              <w:pStyle w:val="bodycopynospace"/>
              <w:spacing w:line="276" w:lineRule="auto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>What is the data file transfer platform?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-63100744"/>
            <w:placeholder>
              <w:docPart w:val="A8157EC814EA4D9E9880AFC385559BAD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255F1C72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2379FAC9" w14:textId="77777777" w:rsidTr="00011416">
        <w:tc>
          <w:tcPr>
            <w:tcW w:w="4531" w:type="dxa"/>
            <w:shd w:val="clear" w:color="auto" w:fill="auto"/>
            <w:vAlign w:val="center"/>
          </w:tcPr>
          <w:p w14:paraId="562EA7CC" w14:textId="77777777" w:rsidR="003C1B72" w:rsidRPr="004B518D" w:rsidRDefault="003C1B72" w:rsidP="00591087">
            <w:pPr>
              <w:pStyle w:val="bodycopynospace"/>
              <w:spacing w:line="276" w:lineRule="auto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>Are there specific training requirements for imaging?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1281842170"/>
            <w:placeholder>
              <w:docPart w:val="1F7CC050BE314112A4C02C101B0519E5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56E82901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3782A46C" w14:textId="77777777" w:rsidTr="00011416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0737" w14:textId="199ED15C" w:rsidR="003C1B72" w:rsidRPr="004B518D" w:rsidRDefault="003C1B72" w:rsidP="00011416">
            <w:pPr>
              <w:pStyle w:val="bodycopynospace"/>
              <w:spacing w:line="276" w:lineRule="auto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>Are sites required to pass qualification testing for imaging?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-1614272705"/>
            <w:placeholder>
              <w:docPart w:val="5F7B1BAFF89D4458A44E1EB22DE8DD8C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52559003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2850D6CF" w14:textId="77777777" w:rsidTr="00FE5BAB">
        <w:trPr>
          <w:trHeight w:val="567"/>
        </w:trPr>
        <w:tc>
          <w:tcPr>
            <w:tcW w:w="10456" w:type="dxa"/>
            <w:gridSpan w:val="2"/>
            <w:shd w:val="clear" w:color="auto" w:fill="D5DCE4"/>
            <w:vAlign w:val="center"/>
          </w:tcPr>
          <w:p w14:paraId="29EA9B34" w14:textId="77777777" w:rsidR="003C1B72" w:rsidRPr="004B518D" w:rsidRDefault="003C1B72" w:rsidP="00591087">
            <w:pPr>
              <w:pStyle w:val="tabletext0"/>
              <w:spacing w:line="276" w:lineRule="auto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4B518D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Trial Design and Study Visits</w:t>
            </w:r>
          </w:p>
        </w:tc>
      </w:tr>
      <w:tr w:rsidR="003C1B72" w:rsidRPr="00011416" w14:paraId="7AD6CB14" w14:textId="77777777" w:rsidTr="00011416">
        <w:tc>
          <w:tcPr>
            <w:tcW w:w="4531" w:type="dxa"/>
            <w:shd w:val="clear" w:color="auto" w:fill="auto"/>
            <w:vAlign w:val="center"/>
          </w:tcPr>
          <w:p w14:paraId="404D9087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 xml:space="preserve">Are there additional investigations or tests not mentioned above that are required in this clinical trial?  </w:t>
            </w:r>
          </w:p>
          <w:p w14:paraId="7AAE4FE6" w14:textId="77777777" w:rsidR="003C1B72" w:rsidRPr="004B518D" w:rsidRDefault="003C1B72" w:rsidP="00591087">
            <w:pPr>
              <w:pStyle w:val="bodycopynospace"/>
              <w:spacing w:line="276" w:lineRule="auto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4B518D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e.g specific respiratory function tests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-712123768"/>
            <w:placeholder>
              <w:docPart w:val="7EBDDAB01D01442F8EC9F75E3358F9A3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0C3C27FD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2558D997" w14:textId="77777777" w:rsidTr="00011416">
        <w:tc>
          <w:tcPr>
            <w:tcW w:w="45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39CAFC" w14:textId="7CD27E93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>Is there specific testing or measuring equipment required for this clinical trial</w:t>
            </w:r>
            <w:r w:rsidR="00011416" w:rsidRPr="004B518D">
              <w:rPr>
                <w:color w:val="000000" w:themeColor="text1"/>
                <w:sz w:val="21"/>
                <w:szCs w:val="21"/>
              </w:rPr>
              <w:t>?</w:t>
            </w:r>
          </w:p>
          <w:p w14:paraId="4D2CDDD1" w14:textId="77777777" w:rsidR="003C1B72" w:rsidRPr="004B518D" w:rsidRDefault="003C1B72" w:rsidP="00591087">
            <w:pPr>
              <w:pStyle w:val="bodycopynospace"/>
              <w:spacing w:line="276" w:lineRule="auto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4B518D">
              <w:rPr>
                <w:i/>
                <w:iCs/>
                <w:color w:val="000000" w:themeColor="text1"/>
                <w:sz w:val="21"/>
                <w:szCs w:val="21"/>
              </w:rPr>
              <w:t>e.g Intravascular Ultrasound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1914345742"/>
            <w:placeholder>
              <w:docPart w:val="29C0092D4D364074849D6B42BCE7CC4D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4D468493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60E60192" w14:textId="77777777" w:rsidTr="00011416">
        <w:tc>
          <w:tcPr>
            <w:tcW w:w="453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5CA035B1" w14:textId="77777777" w:rsidR="003C1B72" w:rsidRPr="004B518D" w:rsidRDefault="003C1B72" w:rsidP="00591087">
            <w:pPr>
              <w:pStyle w:val="bodycopynospace"/>
              <w:spacing w:line="276" w:lineRule="auto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>If specialist equipment is required for this clinical trial, is it available at all potential Satellite Sites or will Sponsor agree to provide it to all Satellite Sites?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1176852559"/>
            <w:placeholder>
              <w:docPart w:val="D00A4716ADBA4CB188E1BFFADAEECC0E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0938BE37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12ABC443" w14:textId="77777777" w:rsidTr="00011416"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D723B7" w14:textId="33DAEE40" w:rsidR="003C1B72" w:rsidRPr="004B518D" w:rsidRDefault="003C1B72" w:rsidP="00591087">
            <w:pPr>
              <w:pStyle w:val="bodycopynospace"/>
              <w:spacing w:line="276" w:lineRule="auto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>Does the trial design allow for some or all visits to be undertaken at a Satellite Site?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1618714368"/>
            <w:placeholder>
              <w:docPart w:val="B69C00249616439189073E38C0BB5037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42820FFA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2F119786" w14:textId="77777777" w:rsidTr="00011416">
        <w:tc>
          <w:tcPr>
            <w:tcW w:w="4531" w:type="dxa"/>
            <w:shd w:val="clear" w:color="auto" w:fill="auto"/>
            <w:vAlign w:val="center"/>
          </w:tcPr>
          <w:p w14:paraId="6294FB08" w14:textId="77777777" w:rsidR="003C1B72" w:rsidRPr="004B518D" w:rsidRDefault="003C1B72" w:rsidP="00591087">
            <w:pPr>
              <w:pStyle w:val="bodycopynospace"/>
              <w:spacing w:line="276" w:lineRule="auto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>Are there specific timepoints or procedures that must be done at the Primary Site?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-820954602"/>
            <w:placeholder>
              <w:docPart w:val="D80BE3CAE7D843AD94BC42D3F05FDF72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086F40B2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390574FC" w14:textId="77777777" w:rsidTr="00011416">
        <w:tc>
          <w:tcPr>
            <w:tcW w:w="4531" w:type="dxa"/>
            <w:shd w:val="clear" w:color="auto" w:fill="auto"/>
            <w:vAlign w:val="center"/>
          </w:tcPr>
          <w:p w14:paraId="50EEC59F" w14:textId="77777777" w:rsidR="003C1B72" w:rsidRPr="004B518D" w:rsidRDefault="003C1B72" w:rsidP="00591087">
            <w:pPr>
              <w:pStyle w:val="bodycopynospace"/>
              <w:spacing w:line="276" w:lineRule="auto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>Will the Sponsor contribute to participant travel costs from Satellite Sites to Primary Site?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-494257209"/>
            <w:placeholder>
              <w:docPart w:val="61A889F6A46F4717B6ABCA5EE47D819C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73204BB6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1D5103E4" w14:textId="77777777" w:rsidTr="00011416">
        <w:tc>
          <w:tcPr>
            <w:tcW w:w="4531" w:type="dxa"/>
            <w:shd w:val="clear" w:color="auto" w:fill="auto"/>
            <w:vAlign w:val="center"/>
          </w:tcPr>
          <w:p w14:paraId="2165C8BB" w14:textId="77777777" w:rsidR="003C1B72" w:rsidRPr="004B518D" w:rsidRDefault="003C1B72" w:rsidP="00591087">
            <w:pPr>
              <w:pStyle w:val="bodycopynospace"/>
              <w:spacing w:line="276" w:lineRule="auto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 xml:space="preserve">How will monitoring be undertaken? 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830105564"/>
            <w:placeholder>
              <w:docPart w:val="27F641913FA54A3CAB71D7964CE78E5E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58D277F6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562FE3DF" w14:textId="77777777" w:rsidTr="00011416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3EA0E" w14:textId="77777777" w:rsidR="003C1B72" w:rsidRPr="004B518D" w:rsidRDefault="003C1B72" w:rsidP="00591087">
            <w:pPr>
              <w:pStyle w:val="bodycopynospace"/>
              <w:spacing w:line="276" w:lineRule="auto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lastRenderedPageBreak/>
              <w:t>Where will Satellite Site study documentation be stored during the trial?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947820000"/>
            <w:placeholder>
              <w:docPart w:val="A2A15E9A05904108B5B420590B93302D"/>
            </w:placeholder>
            <w:showingPlcHdr/>
            <w:dropDownList>
              <w:listItem w:displayText="Primary Site" w:value="Primary Site"/>
              <w:listItem w:displayText="Satellite Site" w:value="Satellite Site"/>
              <w:listItem w:displayText="Both" w:value="Both"/>
            </w:dropDownList>
          </w:sdtPr>
          <w:sdtEndPr/>
          <w:sdtContent>
            <w:tc>
              <w:tcPr>
                <w:tcW w:w="5925" w:type="dxa"/>
                <w:vAlign w:val="center"/>
              </w:tcPr>
              <w:p w14:paraId="4676C9FE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3C1B72" w:rsidRPr="00011416" w14:paraId="0E8CFF07" w14:textId="77777777" w:rsidTr="00011416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5D09C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>Where will study documentation from Satellite Sites be archived at the end of the study?</w:t>
            </w:r>
          </w:p>
          <w:p w14:paraId="3F60A80B" w14:textId="77777777" w:rsidR="003C1B72" w:rsidRPr="004B518D" w:rsidRDefault="003C1B72" w:rsidP="00591087">
            <w:pPr>
              <w:pStyle w:val="bodycopynospace"/>
              <w:spacing w:line="276" w:lineRule="auto"/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2058588418"/>
            <w:placeholder>
              <w:docPart w:val="FCCF11F7DB294D62B74D9A7CF9881E5C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7A1B90C0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40B43AC8" w14:textId="77777777" w:rsidTr="00FE5BAB">
        <w:trPr>
          <w:trHeight w:val="567"/>
        </w:trPr>
        <w:tc>
          <w:tcPr>
            <w:tcW w:w="10456" w:type="dxa"/>
            <w:gridSpan w:val="2"/>
            <w:shd w:val="clear" w:color="auto" w:fill="D5DCE4"/>
            <w:vAlign w:val="center"/>
          </w:tcPr>
          <w:p w14:paraId="52206AF6" w14:textId="77777777" w:rsidR="003C1B72" w:rsidRPr="004B518D" w:rsidRDefault="003C1B72" w:rsidP="00591087">
            <w:pPr>
              <w:pStyle w:val="tabletext0"/>
              <w:spacing w:line="276" w:lineRule="auto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4B518D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Regulatory Requirements </w:t>
            </w:r>
          </w:p>
        </w:tc>
      </w:tr>
      <w:tr w:rsidR="003C1B72" w:rsidRPr="00011416" w14:paraId="4E5555E5" w14:textId="77777777" w:rsidTr="00011416">
        <w:tc>
          <w:tcPr>
            <w:tcW w:w="4531" w:type="dxa"/>
            <w:shd w:val="clear" w:color="auto" w:fill="auto"/>
            <w:vAlign w:val="center"/>
          </w:tcPr>
          <w:p w14:paraId="5D3FD535" w14:textId="77777777" w:rsidR="003C1B72" w:rsidRPr="004B518D" w:rsidRDefault="003C1B72" w:rsidP="00591087">
            <w:pPr>
              <w:pStyle w:val="bodycopynospace"/>
              <w:spacing w:line="276" w:lineRule="auto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>What contract(s) is intended to be used for this trial?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1912115969"/>
            <w:placeholder>
              <w:docPart w:val="D7134884C9554D38AC7098DDF38AE5BA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74E34830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676ADB8E" w14:textId="77777777" w:rsidTr="00011416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D00CB" w14:textId="77777777" w:rsidR="003C1B72" w:rsidRPr="004B518D" w:rsidRDefault="003C1B72" w:rsidP="00591087">
            <w:pPr>
              <w:pStyle w:val="bodycopynospace"/>
              <w:spacing w:line="276" w:lineRule="auto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>Who will provide indemnity to any potential Satellite Sites?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1394853582"/>
            <w:placeholder>
              <w:docPart w:val="AE5972A059274ADF8D5212A6BC8E7585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65A433FA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2B8AC472" w14:textId="77777777" w:rsidTr="00011416"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5B958" w14:textId="77777777" w:rsidR="003C1B72" w:rsidRPr="004B518D" w:rsidRDefault="003C1B72" w:rsidP="00591087">
            <w:pPr>
              <w:pStyle w:val="bodycopynospace"/>
              <w:spacing w:line="276" w:lineRule="auto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>Will the Sponsor provide Site Investigator File to Satellite Sites or will Primary Site have the only SIF and Satellite Sites have a subset of documents?</w:t>
            </w: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1984033975"/>
            <w:placeholder>
              <w:docPart w:val="C8DE65C33018477D84603F5A4680A358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045427E2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Provide details</w:t>
                </w:r>
              </w:p>
            </w:tc>
          </w:sdtContent>
        </w:sdt>
      </w:tr>
      <w:tr w:rsidR="003C1B72" w:rsidRPr="00011416" w14:paraId="72F02545" w14:textId="77777777" w:rsidTr="00011416">
        <w:tc>
          <w:tcPr>
            <w:tcW w:w="4531" w:type="dxa"/>
            <w:shd w:val="clear" w:color="auto" w:fill="auto"/>
            <w:vAlign w:val="center"/>
          </w:tcPr>
          <w:p w14:paraId="059F1DDD" w14:textId="77777777" w:rsidR="003C1B72" w:rsidRPr="004B518D" w:rsidRDefault="003C1B72" w:rsidP="00591087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4B518D">
              <w:rPr>
                <w:color w:val="000000" w:themeColor="text1"/>
                <w:sz w:val="21"/>
                <w:szCs w:val="21"/>
              </w:rPr>
              <w:t>Will this trial be conducted under the CTN / CTA scheme?</w:t>
            </w:r>
          </w:p>
          <w:p w14:paraId="44494F99" w14:textId="77777777" w:rsidR="003C1B72" w:rsidRPr="004B518D" w:rsidRDefault="003C1B72" w:rsidP="00591087">
            <w:pPr>
              <w:pStyle w:val="bodycopynospace"/>
              <w:spacing w:line="276" w:lineRule="auto"/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  <w:sdt>
          <w:sdtPr>
            <w:rPr>
              <w:rFonts w:eastAsia="Calibri"/>
              <w:color w:val="000000" w:themeColor="text1"/>
              <w:sz w:val="21"/>
              <w:szCs w:val="21"/>
            </w:rPr>
            <w:id w:val="-1978216190"/>
            <w:placeholder>
              <w:docPart w:val="60CA19B235D248A19974265E62475777"/>
            </w:placeholder>
            <w:showingPlcHdr/>
            <w:dropDownList>
              <w:listItem w:displayText="CTN" w:value="CTN"/>
              <w:listItem w:displayText="CTA" w:value="CTA"/>
              <w:listItem w:displayText="NA" w:value="NA"/>
            </w:dropDownList>
          </w:sdtPr>
          <w:sdtEndPr/>
          <w:sdtContent>
            <w:tc>
              <w:tcPr>
                <w:tcW w:w="5925" w:type="dxa"/>
                <w:vAlign w:val="center"/>
              </w:tcPr>
              <w:p w14:paraId="4B7F6FC8" w14:textId="77777777" w:rsidR="003C1B72" w:rsidRPr="004B518D" w:rsidRDefault="003C1B72" w:rsidP="00591087">
                <w:pPr>
                  <w:pStyle w:val="tabletext0"/>
                  <w:rPr>
                    <w:rFonts w:eastAsia="Calibri"/>
                    <w:color w:val="000000" w:themeColor="text1"/>
                    <w:sz w:val="21"/>
                    <w:szCs w:val="21"/>
                  </w:rPr>
                </w:pPr>
                <w:r w:rsidRPr="004B518D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3C1B72" w:rsidRPr="00011416" w14:paraId="09FE82FF" w14:textId="77777777" w:rsidTr="00FE5BAB">
        <w:trPr>
          <w:trHeight w:val="567"/>
        </w:trPr>
        <w:tc>
          <w:tcPr>
            <w:tcW w:w="10456" w:type="dxa"/>
            <w:gridSpan w:val="2"/>
            <w:shd w:val="clear" w:color="auto" w:fill="D5DCE4"/>
            <w:vAlign w:val="center"/>
          </w:tcPr>
          <w:p w14:paraId="01D2AB33" w14:textId="77777777" w:rsidR="003C1B72" w:rsidRPr="004B518D" w:rsidRDefault="003C1B72" w:rsidP="00591087">
            <w:pPr>
              <w:pStyle w:val="tabletext0"/>
              <w:spacing w:line="276" w:lineRule="auto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4B518D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Other comments</w:t>
            </w:r>
          </w:p>
        </w:tc>
      </w:tr>
      <w:tr w:rsidR="00456269" w:rsidRPr="00011416" w14:paraId="0A159361" w14:textId="77777777" w:rsidTr="002C34B5">
        <w:tc>
          <w:tcPr>
            <w:tcW w:w="10456" w:type="dxa"/>
            <w:gridSpan w:val="2"/>
            <w:vAlign w:val="center"/>
          </w:tcPr>
          <w:p w14:paraId="726D5318" w14:textId="77777777" w:rsidR="00456269" w:rsidRPr="004B518D" w:rsidRDefault="00456269" w:rsidP="00591087">
            <w:pPr>
              <w:pStyle w:val="tabletext0"/>
              <w:rPr>
                <w:rFonts w:eastAsia="Calibri"/>
                <w:color w:val="000000" w:themeColor="text1"/>
                <w:sz w:val="21"/>
                <w:szCs w:val="21"/>
              </w:rPr>
            </w:pPr>
          </w:p>
          <w:p w14:paraId="473CFF29" w14:textId="5FCCBC64" w:rsidR="00011416" w:rsidRPr="004B518D" w:rsidRDefault="00011416" w:rsidP="00591087">
            <w:pPr>
              <w:pStyle w:val="tabletext0"/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</w:tr>
    </w:tbl>
    <w:p w14:paraId="11BEB161" w14:textId="5BFBAD70" w:rsidR="00CD6D9F" w:rsidRPr="00011416" w:rsidRDefault="00CD6D9F" w:rsidP="00CD6D9F">
      <w:pPr>
        <w:rPr>
          <w:rFonts w:eastAsia="Calibri" w:cs="Arial"/>
          <w:color w:val="53565A"/>
          <w:szCs w:val="21"/>
        </w:rPr>
      </w:pPr>
      <w:bookmarkStart w:id="0" w:name="_Hlk160024688"/>
      <w:r w:rsidRPr="00011416">
        <w:rPr>
          <w:rFonts w:eastAsia="Calibri" w:cs="Arial"/>
          <w:b/>
          <w:bCs/>
          <w:color w:val="53565A"/>
          <w:szCs w:val="21"/>
        </w:rPr>
        <w:t>If the site Trial Coordinator or Sponsor is uncertain about any of the processes detailed in this form, further assistance is available from the Study Start-up Specialist.</w:t>
      </w:r>
    </w:p>
    <w:bookmarkEnd w:id="0"/>
    <w:p w14:paraId="44864CB9" w14:textId="6F3A2CA5" w:rsidR="00CD6D9F" w:rsidRPr="00011416" w:rsidRDefault="00CD6D9F" w:rsidP="00CD6D9F">
      <w:pPr>
        <w:rPr>
          <w:rFonts w:eastAsia="Calibri" w:cs="Arial"/>
          <w:color w:val="53565A"/>
          <w:szCs w:val="21"/>
        </w:rPr>
      </w:pPr>
    </w:p>
    <w:p w14:paraId="25CFB52C" w14:textId="2C661CF2" w:rsidR="00CD6D9F" w:rsidRPr="00011416" w:rsidRDefault="00CD6D9F" w:rsidP="00CD6D9F">
      <w:pPr>
        <w:rPr>
          <w:rFonts w:eastAsia="Calibri" w:cs="Arial"/>
          <w:color w:val="53565A"/>
          <w:szCs w:val="21"/>
        </w:rPr>
      </w:pPr>
    </w:p>
    <w:p w14:paraId="64714016" w14:textId="77777777" w:rsidR="00CD6D9F" w:rsidRPr="00011416" w:rsidRDefault="00CD6D9F" w:rsidP="00CD6D9F">
      <w:pPr>
        <w:rPr>
          <w:rFonts w:eastAsia="Calibri" w:cs="Arial"/>
          <w:color w:val="53565A"/>
          <w:szCs w:val="21"/>
        </w:rPr>
      </w:pPr>
    </w:p>
    <w:p w14:paraId="45F86D6A" w14:textId="1AA3D5E4" w:rsidR="00200176" w:rsidRPr="00011416" w:rsidRDefault="00200176" w:rsidP="00CD6D9F">
      <w:pPr>
        <w:spacing w:after="0" w:line="240" w:lineRule="auto"/>
        <w:rPr>
          <w:rFonts w:eastAsia="Calibri" w:cs="Arial"/>
          <w:color w:val="C0504D" w:themeColor="accent2"/>
          <w:sz w:val="18"/>
          <w:szCs w:val="18"/>
          <w:lang w:eastAsia="en-AU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80CC878" w14:textId="77777777" w:rsidTr="00EC40D5">
        <w:tc>
          <w:tcPr>
            <w:tcW w:w="10194" w:type="dxa"/>
          </w:tcPr>
          <w:p w14:paraId="5AD5BE2F" w14:textId="59E17286" w:rsidR="0055119B" w:rsidRPr="00011416" w:rsidRDefault="0062211D" w:rsidP="00850A7A">
            <w:pPr>
              <w:pStyle w:val="Accessibilitypara"/>
              <w:rPr>
                <w:rFonts w:cs="Arial"/>
              </w:rPr>
            </w:pPr>
            <w:bookmarkStart w:id="1" w:name="_Hlk37240926"/>
            <w:r w:rsidRPr="00011416">
              <w:t xml:space="preserve">To receive this document in </w:t>
            </w:r>
            <w:r w:rsidRPr="00011416">
              <w:rPr>
                <w:rFonts w:cs="Arial"/>
              </w:rPr>
              <w:t>another format, phone 04</w:t>
            </w:r>
            <w:r w:rsidR="009502A1" w:rsidRPr="00011416">
              <w:rPr>
                <w:rFonts w:cs="Arial"/>
              </w:rPr>
              <w:t>99 810 778</w:t>
            </w:r>
            <w:r w:rsidRPr="00011416">
              <w:rPr>
                <w:rFonts w:cs="Arial"/>
              </w:rPr>
              <w:t xml:space="preserve">, using the National Relay Service 13 36 77 if required, or </w:t>
            </w:r>
            <w:hyperlink r:id="rId15" w:history="1">
              <w:r w:rsidR="00864D80" w:rsidRPr="00011416">
                <w:rPr>
                  <w:rStyle w:val="Hyperlink"/>
                  <w:rFonts w:cs="Arial"/>
                </w:rPr>
                <w:t>email Regional Clinical trial Coordinating Centre (RCCC-VIC)</w:t>
              </w:r>
            </w:hyperlink>
            <w:r w:rsidR="00864D80" w:rsidRPr="00011416">
              <w:rPr>
                <w:rFonts w:cs="Arial"/>
              </w:rPr>
              <w:t xml:space="preserve"> </w:t>
            </w:r>
            <w:r w:rsidRPr="00011416">
              <w:rPr>
                <w:rFonts w:cs="Arial"/>
                <w:szCs w:val="24"/>
              </w:rPr>
              <w:t>&lt;</w:t>
            </w:r>
            <w:r w:rsidR="009502A1" w:rsidRPr="00011416">
              <w:rPr>
                <w:rFonts w:cs="Arial"/>
                <w:szCs w:val="24"/>
              </w:rPr>
              <w:t>rccc</w:t>
            </w:r>
            <w:r w:rsidR="00850A7A" w:rsidRPr="00011416">
              <w:rPr>
                <w:rFonts w:cs="Arial"/>
                <w:szCs w:val="24"/>
              </w:rPr>
              <w:t>@</w:t>
            </w:r>
            <w:r w:rsidR="004B518D">
              <w:rPr>
                <w:rFonts w:cs="Arial"/>
                <w:szCs w:val="24"/>
              </w:rPr>
              <w:t>safercare</w:t>
            </w:r>
            <w:r w:rsidR="00850A7A" w:rsidRPr="00011416">
              <w:rPr>
                <w:rFonts w:cs="Arial"/>
                <w:szCs w:val="24"/>
              </w:rPr>
              <w:t>.vic.gov.au&gt;</w:t>
            </w:r>
            <w:r w:rsidRPr="00011416">
              <w:rPr>
                <w:rFonts w:cs="Arial"/>
              </w:rPr>
              <w:t>.</w:t>
            </w:r>
          </w:p>
          <w:p w14:paraId="26774D97" w14:textId="77777777" w:rsidR="005B2576" w:rsidRPr="00011416" w:rsidRDefault="005B2576" w:rsidP="005B2576">
            <w:pPr>
              <w:pStyle w:val="Imprint"/>
            </w:pPr>
            <w:r w:rsidRPr="00011416">
              <w:t>Authorised and published by the Victorian Government, 1 Treasury Place, Melbourne.</w:t>
            </w:r>
          </w:p>
          <w:p w14:paraId="3E4494C9" w14:textId="72A72120" w:rsidR="005B2576" w:rsidRDefault="005B2576" w:rsidP="005B2576">
            <w:pPr>
              <w:pStyle w:val="Imprint"/>
            </w:pPr>
            <w:r w:rsidRPr="00011416">
              <w:t>© State of Victoria, Australia, Department of Health,</w:t>
            </w:r>
            <w:r w:rsidR="00C07B18" w:rsidRPr="00011416">
              <w:t xml:space="preserve"> </w:t>
            </w:r>
            <w:r w:rsidR="00E572CC">
              <w:t>April</w:t>
            </w:r>
            <w:r w:rsidR="00220264" w:rsidRPr="00011416">
              <w:t xml:space="preserve"> 2024</w:t>
            </w:r>
            <w:r w:rsidRPr="00011416">
              <w:t>.</w:t>
            </w:r>
          </w:p>
        </w:tc>
      </w:tr>
      <w:bookmarkEnd w:id="1"/>
    </w:tbl>
    <w:p w14:paraId="4D73A18C" w14:textId="77777777" w:rsidR="00162CA9" w:rsidRDefault="00162CA9" w:rsidP="00162CA9">
      <w:pPr>
        <w:pStyle w:val="Body"/>
      </w:pPr>
    </w:p>
    <w:sectPr w:rsidR="00162CA9" w:rsidSect="00850A7A">
      <w:footerReference w:type="default" r:id="rId16"/>
      <w:type w:val="continuous"/>
      <w:pgSz w:w="11906" w:h="16838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65BE" w14:textId="77777777" w:rsidR="007716DC" w:rsidRDefault="007716DC">
      <w:r>
        <w:separator/>
      </w:r>
    </w:p>
  </w:endnote>
  <w:endnote w:type="continuationSeparator" w:id="0">
    <w:p w14:paraId="3995F42A" w14:textId="77777777" w:rsidR="007716DC" w:rsidRDefault="007716DC">
      <w:r>
        <w:continuationSeparator/>
      </w:r>
    </w:p>
  </w:endnote>
  <w:endnote w:type="continuationNotice" w:id="1">
    <w:p w14:paraId="2BB0F924" w14:textId="77777777" w:rsidR="000D4AE4" w:rsidRDefault="000D4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C305" w14:textId="22C1C54B" w:rsidR="00E261B3" w:rsidRPr="00F65AA9" w:rsidRDefault="00864D80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65410" behindDoc="0" locked="0" layoutInCell="0" allowOverlap="1" wp14:anchorId="7EBA846A" wp14:editId="2FC284A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930c4070b0e41ae9538b854b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F7E057" w14:textId="0E76610C" w:rsidR="00864D80" w:rsidRPr="00864D80" w:rsidRDefault="00864D80" w:rsidP="00864D8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4D8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A846A" id="_x0000_t202" coordsize="21600,21600" o:spt="202" path="m,l,21600r21600,l21600,xe">
              <v:stroke joinstyle="miter"/>
              <v:path gradientshapeok="t" o:connecttype="rect"/>
            </v:shapetype>
            <v:shape id="MSIPCM930c4070b0e41ae9538b854b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5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FF7E057" w14:textId="0E76610C" w:rsidR="00864D80" w:rsidRPr="00864D80" w:rsidRDefault="00864D80" w:rsidP="00864D8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4D8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752" behindDoc="1" locked="1" layoutInCell="1" allowOverlap="1" wp14:anchorId="2A533177" wp14:editId="549D5DCC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46A0" w14:textId="662D0BD1" w:rsidR="00E261B3" w:rsidRDefault="00864D8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4" behindDoc="0" locked="0" layoutInCell="0" allowOverlap="1" wp14:anchorId="692B4B95" wp14:editId="78BA469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842d42e49e299ad08dd7f90b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0100E0" w14:textId="11127A3A" w:rsidR="00864D80" w:rsidRPr="00864D80" w:rsidRDefault="00864D80" w:rsidP="00864D8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4D8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B4B95" id="_x0000_t202" coordsize="21600,21600" o:spt="202" path="m,l,21600r21600,l21600,xe">
              <v:stroke joinstyle="miter"/>
              <v:path gradientshapeok="t" o:connecttype="rect"/>
            </v:shapetype>
            <v:shape id="MSIPCM842d42e49e299ad08dd7f90b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6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00100E0" w14:textId="11127A3A" w:rsidR="00864D80" w:rsidRPr="00864D80" w:rsidRDefault="00864D80" w:rsidP="00864D8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4D8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3E4F" w14:textId="2DE54B70" w:rsidR="005665FA" w:rsidRPr="00850A7A" w:rsidRDefault="00864D80" w:rsidP="005665FA">
    <w:pPr>
      <w:pStyle w:val="Footer"/>
      <w:tabs>
        <w:tab w:val="left" w:pos="9284"/>
      </w:tabs>
      <w:jc w:val="left"/>
      <w:rPr>
        <w:b/>
        <w:bCs/>
        <w:sz w:val="18"/>
      </w:rPr>
    </w:pPr>
    <w:r>
      <w:rPr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67458" behindDoc="0" locked="0" layoutInCell="0" allowOverlap="1" wp14:anchorId="62369182" wp14:editId="6AE5334A">
              <wp:simplePos x="0" y="0"/>
              <wp:positionH relativeFrom="page">
                <wp:posOffset>2493818</wp:posOffset>
              </wp:positionH>
              <wp:positionV relativeFrom="page">
                <wp:posOffset>10186288</wp:posOffset>
              </wp:positionV>
              <wp:extent cx="3254202" cy="311785"/>
              <wp:effectExtent l="0" t="0" r="0" b="12065"/>
              <wp:wrapNone/>
              <wp:docPr id="6" name="MSIPCMac184dc98af7b1a55489db1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4202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F4426F" w14:textId="5E6F979C" w:rsidR="00864D80" w:rsidRPr="00864D80" w:rsidRDefault="00864D80" w:rsidP="00864D8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369182" id="_x0000_t202" coordsize="21600,21600" o:spt="202" path="m,l,21600r21600,l21600,xe">
              <v:stroke joinstyle="miter"/>
              <v:path gradientshapeok="t" o:connecttype="rect"/>
            </v:shapetype>
            <v:shape id="MSIPCMac184dc98af7b1a55489db15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196.35pt;margin-top:802.05pt;width:256.25pt;height:24.55pt;z-index:25166745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" o:allowincell="f" filled="f" stroked="f" strokeweight=".5pt">
              <v:textbox inset=",0,,0">
                <w:txbxContent>
                  <w:p w14:paraId="5BF4426F" w14:textId="5E6F979C" w:rsidR="00864D80" w:rsidRPr="00864D80" w:rsidRDefault="00864D80" w:rsidP="00864D8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A5448" w:rsidRPr="00850A7A">
      <w:rPr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61314" behindDoc="0" locked="0" layoutInCell="0" allowOverlap="1" wp14:anchorId="736956D6" wp14:editId="2A6567E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9" name="MSIPCM1448465e9b837fa182a06bf6" descr="{&quot;HashCode&quot;:376260202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ADE6AA" w14:textId="1D93B34A" w:rsidR="003A5448" w:rsidRPr="003A5448" w:rsidRDefault="003A5448" w:rsidP="003A5448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3A5448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6956D6" id="MSIPCM1448465e9b837fa182a06bf6" o:spid="_x0000_s1029" type="#_x0000_t202" alt="{&quot;HashCode&quot;:376260202,&quot;Height&quot;:841.0,&quot;Width&quot;:595.0,&quot;Placement&quot;:&quot;Footer&quot;,&quot;Index&quot;:&quot;Primary&quot;,&quot;Section&quot;:3,&quot;Top&quot;:0.0,&quot;Left&quot;:0.0}" style="position:absolute;margin-left:0;margin-top:807pt;width:595.3pt;height:19.85pt;z-index:2516613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hOGA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B6NFhO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34ADE6AA" w14:textId="1D93B34A" w:rsidR="003A5448" w:rsidRPr="003A5448" w:rsidRDefault="003A5448" w:rsidP="003A5448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3A5448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72CC">
      <w:rPr>
        <w:b/>
        <w:bCs/>
        <w:noProof/>
        <w:sz w:val="18"/>
      </w:rPr>
      <w:t>April</w:t>
    </w:r>
    <w:r w:rsidR="00CB4406">
      <w:t xml:space="preserve"> </w:t>
    </w:r>
    <w:r w:rsidR="00850A7A" w:rsidRPr="00850A7A">
      <w:rPr>
        <w:b/>
        <w:bCs/>
        <w:sz w:val="18"/>
      </w:rPr>
      <w:t>202</w:t>
    </w:r>
    <w:r w:rsidR="00322492">
      <w:rPr>
        <w:b/>
        <w:bCs/>
        <w:sz w:val="18"/>
      </w:rPr>
      <w:t>4</w:t>
    </w:r>
    <w:r w:rsidR="005665FA">
      <w:rPr>
        <w:b/>
        <w:bCs/>
        <w:sz w:val="18"/>
      </w:rPr>
      <w:tab/>
    </w:r>
    <w:r w:rsidR="005665FA">
      <w:rPr>
        <w:b/>
        <w:bCs/>
        <w:sz w:val="18"/>
      </w:rPr>
      <w:fldChar w:fldCharType="begin"/>
    </w:r>
    <w:r w:rsidR="005665FA">
      <w:rPr>
        <w:b/>
        <w:bCs/>
        <w:sz w:val="18"/>
      </w:rPr>
      <w:instrText xml:space="preserve"> PAGE  \* Arabic  \* MERGEFORMAT </w:instrText>
    </w:r>
    <w:r w:rsidR="005665FA">
      <w:rPr>
        <w:b/>
        <w:bCs/>
        <w:sz w:val="18"/>
      </w:rPr>
      <w:fldChar w:fldCharType="separate"/>
    </w:r>
    <w:r w:rsidR="005665FA">
      <w:rPr>
        <w:b/>
        <w:bCs/>
        <w:noProof/>
        <w:sz w:val="18"/>
      </w:rPr>
      <w:t>2</w:t>
    </w:r>
    <w:r w:rsidR="005665FA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F700" w14:textId="77777777" w:rsidR="007716DC" w:rsidRDefault="007716DC" w:rsidP="002862F1">
      <w:pPr>
        <w:spacing w:before="120"/>
      </w:pPr>
      <w:r>
        <w:separator/>
      </w:r>
    </w:p>
  </w:footnote>
  <w:footnote w:type="continuationSeparator" w:id="0">
    <w:p w14:paraId="7F7908EA" w14:textId="77777777" w:rsidR="007716DC" w:rsidRDefault="007716DC">
      <w:r>
        <w:continuationSeparator/>
      </w:r>
    </w:p>
  </w:footnote>
  <w:footnote w:type="continuationNotice" w:id="1">
    <w:p w14:paraId="174992AA" w14:textId="77777777" w:rsidR="000D4AE4" w:rsidRDefault="000D4A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8248" w14:textId="768D8644" w:rsidR="00EC40D5" w:rsidRDefault="003C1B72" w:rsidP="00EC40D5">
    <w:pPr>
      <w:pStyle w:val="Header"/>
      <w:spacing w:after="0"/>
    </w:pPr>
    <w:r>
      <w:t>Evaluation of a trial as a teletrial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A6C76D2"/>
    <w:multiLevelType w:val="hybridMultilevel"/>
    <w:tmpl w:val="5B74D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A6B13"/>
    <w:multiLevelType w:val="hybridMultilevel"/>
    <w:tmpl w:val="87181E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722B64"/>
    <w:multiLevelType w:val="hybridMultilevel"/>
    <w:tmpl w:val="0CDE05DE"/>
    <w:lvl w:ilvl="0" w:tplc="0C09000F">
      <w:start w:val="1"/>
      <w:numFmt w:val="decimal"/>
      <w:pStyle w:val="dotpoints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9971271">
    <w:abstractNumId w:val="10"/>
  </w:num>
  <w:num w:numId="2" w16cid:durableId="91318837">
    <w:abstractNumId w:val="18"/>
  </w:num>
  <w:num w:numId="3" w16cid:durableId="943239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88041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41052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3989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0353462">
    <w:abstractNumId w:val="22"/>
  </w:num>
  <w:num w:numId="8" w16cid:durableId="272252039">
    <w:abstractNumId w:val="17"/>
  </w:num>
  <w:num w:numId="9" w16cid:durableId="1087966683">
    <w:abstractNumId w:val="21"/>
  </w:num>
  <w:num w:numId="10" w16cid:durableId="8695374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9118693">
    <w:abstractNumId w:val="23"/>
  </w:num>
  <w:num w:numId="12" w16cid:durableId="10294545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104410">
    <w:abstractNumId w:val="19"/>
  </w:num>
  <w:num w:numId="14" w16cid:durableId="484593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97768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93408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19582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679766">
    <w:abstractNumId w:val="26"/>
  </w:num>
  <w:num w:numId="19" w16cid:durableId="12497771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4482818">
    <w:abstractNumId w:val="15"/>
  </w:num>
  <w:num w:numId="21" w16cid:durableId="1240872012">
    <w:abstractNumId w:val="12"/>
  </w:num>
  <w:num w:numId="22" w16cid:durableId="2760588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2992278">
    <w:abstractNumId w:val="16"/>
  </w:num>
  <w:num w:numId="24" w16cid:durableId="1435323495">
    <w:abstractNumId w:val="27"/>
  </w:num>
  <w:num w:numId="25" w16cid:durableId="1761371793">
    <w:abstractNumId w:val="24"/>
  </w:num>
  <w:num w:numId="26" w16cid:durableId="15083646">
    <w:abstractNumId w:val="20"/>
  </w:num>
  <w:num w:numId="27" w16cid:durableId="276718213">
    <w:abstractNumId w:val="11"/>
  </w:num>
  <w:num w:numId="28" w16cid:durableId="1312446951">
    <w:abstractNumId w:val="28"/>
  </w:num>
  <w:num w:numId="29" w16cid:durableId="59060045">
    <w:abstractNumId w:val="9"/>
  </w:num>
  <w:num w:numId="30" w16cid:durableId="1916938434">
    <w:abstractNumId w:val="7"/>
  </w:num>
  <w:num w:numId="31" w16cid:durableId="1057046496">
    <w:abstractNumId w:val="6"/>
  </w:num>
  <w:num w:numId="32" w16cid:durableId="448747830">
    <w:abstractNumId w:val="5"/>
  </w:num>
  <w:num w:numId="33" w16cid:durableId="2055232824">
    <w:abstractNumId w:val="4"/>
  </w:num>
  <w:num w:numId="34" w16cid:durableId="1669016971">
    <w:abstractNumId w:val="8"/>
  </w:num>
  <w:num w:numId="35" w16cid:durableId="37516899">
    <w:abstractNumId w:val="3"/>
  </w:num>
  <w:num w:numId="36" w16cid:durableId="16742015">
    <w:abstractNumId w:val="2"/>
  </w:num>
  <w:num w:numId="37" w16cid:durableId="1790974928">
    <w:abstractNumId w:val="1"/>
  </w:num>
  <w:num w:numId="38" w16cid:durableId="906381057">
    <w:abstractNumId w:val="0"/>
  </w:num>
  <w:num w:numId="39" w16cid:durableId="14695920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09149236">
    <w:abstractNumId w:val="25"/>
  </w:num>
  <w:num w:numId="41" w16cid:durableId="1244411257">
    <w:abstractNumId w:val="29"/>
  </w:num>
  <w:num w:numId="42" w16cid:durableId="119315430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4F"/>
    <w:rsid w:val="00000719"/>
    <w:rsid w:val="00002CC3"/>
    <w:rsid w:val="00003403"/>
    <w:rsid w:val="00005347"/>
    <w:rsid w:val="000072B6"/>
    <w:rsid w:val="0001021B"/>
    <w:rsid w:val="00011416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3052"/>
    <w:rsid w:val="00044D74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00D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9AF"/>
    <w:rsid w:val="000B1CC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4AE4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12F2"/>
    <w:rsid w:val="00122FEA"/>
    <w:rsid w:val="001232BD"/>
    <w:rsid w:val="00124ED5"/>
    <w:rsid w:val="001276FA"/>
    <w:rsid w:val="00133E4F"/>
    <w:rsid w:val="0014255B"/>
    <w:rsid w:val="00143926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07012"/>
    <w:rsid w:val="0021053D"/>
    <w:rsid w:val="00210A92"/>
    <w:rsid w:val="00216C03"/>
    <w:rsid w:val="00217E07"/>
    <w:rsid w:val="00220264"/>
    <w:rsid w:val="00220C04"/>
    <w:rsid w:val="0022278D"/>
    <w:rsid w:val="0022609A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31E5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B2B"/>
    <w:rsid w:val="002C0ED7"/>
    <w:rsid w:val="002C2728"/>
    <w:rsid w:val="002D1E0D"/>
    <w:rsid w:val="002D5006"/>
    <w:rsid w:val="002E01D0"/>
    <w:rsid w:val="002E161D"/>
    <w:rsid w:val="002E3100"/>
    <w:rsid w:val="002E4800"/>
    <w:rsid w:val="002E6C95"/>
    <w:rsid w:val="002E7C36"/>
    <w:rsid w:val="002F0107"/>
    <w:rsid w:val="002F1B34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492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57E8B"/>
    <w:rsid w:val="0036242E"/>
    <w:rsid w:val="00364297"/>
    <w:rsid w:val="003716FD"/>
    <w:rsid w:val="0037204B"/>
    <w:rsid w:val="00373890"/>
    <w:rsid w:val="003744CF"/>
    <w:rsid w:val="00374717"/>
    <w:rsid w:val="0037676C"/>
    <w:rsid w:val="00381043"/>
    <w:rsid w:val="003829E5"/>
    <w:rsid w:val="00384F07"/>
    <w:rsid w:val="00386109"/>
    <w:rsid w:val="00386944"/>
    <w:rsid w:val="00387225"/>
    <w:rsid w:val="003956CC"/>
    <w:rsid w:val="00395C9A"/>
    <w:rsid w:val="003A0853"/>
    <w:rsid w:val="003A5448"/>
    <w:rsid w:val="003A6B67"/>
    <w:rsid w:val="003B13B6"/>
    <w:rsid w:val="003B15E6"/>
    <w:rsid w:val="003B408A"/>
    <w:rsid w:val="003B5733"/>
    <w:rsid w:val="003B6937"/>
    <w:rsid w:val="003C08A2"/>
    <w:rsid w:val="003C1B72"/>
    <w:rsid w:val="003C2045"/>
    <w:rsid w:val="003C43A1"/>
    <w:rsid w:val="003C49C6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3A5F"/>
    <w:rsid w:val="003E4086"/>
    <w:rsid w:val="003E639E"/>
    <w:rsid w:val="003E71E5"/>
    <w:rsid w:val="003F0445"/>
    <w:rsid w:val="003F0CF0"/>
    <w:rsid w:val="003F1239"/>
    <w:rsid w:val="003F14B1"/>
    <w:rsid w:val="003F2B20"/>
    <w:rsid w:val="003F3289"/>
    <w:rsid w:val="003F3DE9"/>
    <w:rsid w:val="003F5CB9"/>
    <w:rsid w:val="004013C7"/>
    <w:rsid w:val="00401FCF"/>
    <w:rsid w:val="0040248F"/>
    <w:rsid w:val="00406285"/>
    <w:rsid w:val="004112C6"/>
    <w:rsid w:val="00412F22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6269"/>
    <w:rsid w:val="00457337"/>
    <w:rsid w:val="00462E3D"/>
    <w:rsid w:val="00466E79"/>
    <w:rsid w:val="00470D7D"/>
    <w:rsid w:val="0047372D"/>
    <w:rsid w:val="00473BA3"/>
    <w:rsid w:val="004743DD"/>
    <w:rsid w:val="00474CEA"/>
    <w:rsid w:val="00480EEA"/>
    <w:rsid w:val="00483968"/>
    <w:rsid w:val="00484F86"/>
    <w:rsid w:val="0048605B"/>
    <w:rsid w:val="00490746"/>
    <w:rsid w:val="00490852"/>
    <w:rsid w:val="00490FF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518D"/>
    <w:rsid w:val="004C5541"/>
    <w:rsid w:val="004C5CDF"/>
    <w:rsid w:val="004C6EEE"/>
    <w:rsid w:val="004C702B"/>
    <w:rsid w:val="004D0033"/>
    <w:rsid w:val="004D016B"/>
    <w:rsid w:val="004D1B22"/>
    <w:rsid w:val="004D23CC"/>
    <w:rsid w:val="004D36F2"/>
    <w:rsid w:val="004D78FA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532F"/>
    <w:rsid w:val="00506F5D"/>
    <w:rsid w:val="00510C37"/>
    <w:rsid w:val="005126D0"/>
    <w:rsid w:val="0051568D"/>
    <w:rsid w:val="00526AC7"/>
    <w:rsid w:val="00526C15"/>
    <w:rsid w:val="00536395"/>
    <w:rsid w:val="00536499"/>
    <w:rsid w:val="0054274C"/>
    <w:rsid w:val="00543903"/>
    <w:rsid w:val="00543F11"/>
    <w:rsid w:val="00546305"/>
    <w:rsid w:val="00547A95"/>
    <w:rsid w:val="0055119B"/>
    <w:rsid w:val="005548B5"/>
    <w:rsid w:val="00554C28"/>
    <w:rsid w:val="005665FA"/>
    <w:rsid w:val="00566A59"/>
    <w:rsid w:val="00572031"/>
    <w:rsid w:val="00572282"/>
    <w:rsid w:val="00573CE3"/>
    <w:rsid w:val="00576E84"/>
    <w:rsid w:val="00580394"/>
    <w:rsid w:val="005809CD"/>
    <w:rsid w:val="00582B8C"/>
    <w:rsid w:val="0058757E"/>
    <w:rsid w:val="00591663"/>
    <w:rsid w:val="00596A4B"/>
    <w:rsid w:val="00597507"/>
    <w:rsid w:val="005A479D"/>
    <w:rsid w:val="005A7B29"/>
    <w:rsid w:val="005B1C6D"/>
    <w:rsid w:val="005B21B6"/>
    <w:rsid w:val="005B2576"/>
    <w:rsid w:val="005B3A08"/>
    <w:rsid w:val="005B7A63"/>
    <w:rsid w:val="005C0955"/>
    <w:rsid w:val="005C464F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211D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5D9"/>
    <w:rsid w:val="006557A7"/>
    <w:rsid w:val="00656290"/>
    <w:rsid w:val="006604E2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64EC"/>
    <w:rsid w:val="006F0330"/>
    <w:rsid w:val="006F1FDC"/>
    <w:rsid w:val="006F6B8C"/>
    <w:rsid w:val="006F7E40"/>
    <w:rsid w:val="00700DAA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2030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056"/>
    <w:rsid w:val="00770F37"/>
    <w:rsid w:val="007711A0"/>
    <w:rsid w:val="007716DC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08D5"/>
    <w:rsid w:val="007A11E8"/>
    <w:rsid w:val="007B0914"/>
    <w:rsid w:val="007B1374"/>
    <w:rsid w:val="007B32E5"/>
    <w:rsid w:val="007B3DB9"/>
    <w:rsid w:val="007B589F"/>
    <w:rsid w:val="007B58B7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98"/>
    <w:rsid w:val="008338A2"/>
    <w:rsid w:val="00835FAF"/>
    <w:rsid w:val="00841AA9"/>
    <w:rsid w:val="00841D2D"/>
    <w:rsid w:val="008474FE"/>
    <w:rsid w:val="00850A7A"/>
    <w:rsid w:val="00853E21"/>
    <w:rsid w:val="00853EE4"/>
    <w:rsid w:val="00855535"/>
    <w:rsid w:val="00855920"/>
    <w:rsid w:val="00857C5A"/>
    <w:rsid w:val="0086036C"/>
    <w:rsid w:val="0086255E"/>
    <w:rsid w:val="008633F0"/>
    <w:rsid w:val="00864D80"/>
    <w:rsid w:val="00865B8D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0048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6978"/>
    <w:rsid w:val="009502A1"/>
    <w:rsid w:val="00950E2C"/>
    <w:rsid w:val="00951D50"/>
    <w:rsid w:val="009525EB"/>
    <w:rsid w:val="0095470B"/>
    <w:rsid w:val="00954874"/>
    <w:rsid w:val="0095615A"/>
    <w:rsid w:val="009566CA"/>
    <w:rsid w:val="00961400"/>
    <w:rsid w:val="00963646"/>
    <w:rsid w:val="0096632D"/>
    <w:rsid w:val="009718C7"/>
    <w:rsid w:val="00974AC1"/>
    <w:rsid w:val="0097559F"/>
    <w:rsid w:val="0097761E"/>
    <w:rsid w:val="00982454"/>
    <w:rsid w:val="00982CF0"/>
    <w:rsid w:val="009853E1"/>
    <w:rsid w:val="00986E6B"/>
    <w:rsid w:val="009872F3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7A14"/>
    <w:rsid w:val="00A20720"/>
    <w:rsid w:val="00A22229"/>
    <w:rsid w:val="00A24442"/>
    <w:rsid w:val="00A27EDA"/>
    <w:rsid w:val="00A330BB"/>
    <w:rsid w:val="00A44882"/>
    <w:rsid w:val="00A45125"/>
    <w:rsid w:val="00A54715"/>
    <w:rsid w:val="00A6061C"/>
    <w:rsid w:val="00A62D44"/>
    <w:rsid w:val="00A65F0F"/>
    <w:rsid w:val="00A67263"/>
    <w:rsid w:val="00A7161C"/>
    <w:rsid w:val="00A77AA3"/>
    <w:rsid w:val="00A8198C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A798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38A"/>
    <w:rsid w:val="00B41D62"/>
    <w:rsid w:val="00B41F3D"/>
    <w:rsid w:val="00B42733"/>
    <w:rsid w:val="00B431E8"/>
    <w:rsid w:val="00B44BBF"/>
    <w:rsid w:val="00B45141"/>
    <w:rsid w:val="00B46DE7"/>
    <w:rsid w:val="00B519CD"/>
    <w:rsid w:val="00B5273A"/>
    <w:rsid w:val="00B56CEB"/>
    <w:rsid w:val="00B57329"/>
    <w:rsid w:val="00B60E61"/>
    <w:rsid w:val="00B62653"/>
    <w:rsid w:val="00B62B50"/>
    <w:rsid w:val="00B635B7"/>
    <w:rsid w:val="00B63AE8"/>
    <w:rsid w:val="00B65950"/>
    <w:rsid w:val="00B66D83"/>
    <w:rsid w:val="00B672C0"/>
    <w:rsid w:val="00B676FD"/>
    <w:rsid w:val="00B75646"/>
    <w:rsid w:val="00B775B1"/>
    <w:rsid w:val="00B90729"/>
    <w:rsid w:val="00B907DA"/>
    <w:rsid w:val="00B94CD5"/>
    <w:rsid w:val="00B950BC"/>
    <w:rsid w:val="00B9714C"/>
    <w:rsid w:val="00BA29AD"/>
    <w:rsid w:val="00BA33CF"/>
    <w:rsid w:val="00BA3F8D"/>
    <w:rsid w:val="00BA6A1C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05C"/>
    <w:rsid w:val="00BF7F58"/>
    <w:rsid w:val="00C01381"/>
    <w:rsid w:val="00C01AB1"/>
    <w:rsid w:val="00C026A0"/>
    <w:rsid w:val="00C045F2"/>
    <w:rsid w:val="00C06137"/>
    <w:rsid w:val="00C079B8"/>
    <w:rsid w:val="00C07B1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5AFF"/>
    <w:rsid w:val="00C863C4"/>
    <w:rsid w:val="00C8746D"/>
    <w:rsid w:val="00C920EA"/>
    <w:rsid w:val="00C93C3E"/>
    <w:rsid w:val="00CA0938"/>
    <w:rsid w:val="00CA12E3"/>
    <w:rsid w:val="00CA1476"/>
    <w:rsid w:val="00CA6611"/>
    <w:rsid w:val="00CA6AE6"/>
    <w:rsid w:val="00CA782F"/>
    <w:rsid w:val="00CB187B"/>
    <w:rsid w:val="00CB2835"/>
    <w:rsid w:val="00CB3285"/>
    <w:rsid w:val="00CB4406"/>
    <w:rsid w:val="00CB4500"/>
    <w:rsid w:val="00CB7800"/>
    <w:rsid w:val="00CC0C72"/>
    <w:rsid w:val="00CC2BFD"/>
    <w:rsid w:val="00CC5236"/>
    <w:rsid w:val="00CD3476"/>
    <w:rsid w:val="00CD64DF"/>
    <w:rsid w:val="00CD6D9F"/>
    <w:rsid w:val="00CE225F"/>
    <w:rsid w:val="00CF2F50"/>
    <w:rsid w:val="00CF5847"/>
    <w:rsid w:val="00CF6198"/>
    <w:rsid w:val="00D02919"/>
    <w:rsid w:val="00D04C61"/>
    <w:rsid w:val="00D05B8D"/>
    <w:rsid w:val="00D065A2"/>
    <w:rsid w:val="00D079AA"/>
    <w:rsid w:val="00D07F00"/>
    <w:rsid w:val="00D1130F"/>
    <w:rsid w:val="00D12EDC"/>
    <w:rsid w:val="00D17B72"/>
    <w:rsid w:val="00D234C9"/>
    <w:rsid w:val="00D263A0"/>
    <w:rsid w:val="00D3185C"/>
    <w:rsid w:val="00D3205F"/>
    <w:rsid w:val="00D3318E"/>
    <w:rsid w:val="00D33E72"/>
    <w:rsid w:val="00D35BD6"/>
    <w:rsid w:val="00D361B5"/>
    <w:rsid w:val="00D37417"/>
    <w:rsid w:val="00D405AC"/>
    <w:rsid w:val="00D411A2"/>
    <w:rsid w:val="00D4606D"/>
    <w:rsid w:val="00D46C92"/>
    <w:rsid w:val="00D478E8"/>
    <w:rsid w:val="00D47FDC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39A0"/>
    <w:rsid w:val="00D943F8"/>
    <w:rsid w:val="00D95470"/>
    <w:rsid w:val="00D96B55"/>
    <w:rsid w:val="00DA2619"/>
    <w:rsid w:val="00DA4239"/>
    <w:rsid w:val="00DA65DE"/>
    <w:rsid w:val="00DB0B61"/>
    <w:rsid w:val="00DB1474"/>
    <w:rsid w:val="00DB1CC9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1D5"/>
    <w:rsid w:val="00E17546"/>
    <w:rsid w:val="00E210B5"/>
    <w:rsid w:val="00E261B3"/>
    <w:rsid w:val="00E26818"/>
    <w:rsid w:val="00E27FFC"/>
    <w:rsid w:val="00E30B15"/>
    <w:rsid w:val="00E33237"/>
    <w:rsid w:val="00E40181"/>
    <w:rsid w:val="00E543E8"/>
    <w:rsid w:val="00E54950"/>
    <w:rsid w:val="00E56A01"/>
    <w:rsid w:val="00E572CC"/>
    <w:rsid w:val="00E62622"/>
    <w:rsid w:val="00E629A1"/>
    <w:rsid w:val="00E6794C"/>
    <w:rsid w:val="00E71591"/>
    <w:rsid w:val="00E71CEB"/>
    <w:rsid w:val="00E7474F"/>
    <w:rsid w:val="00E80DE3"/>
    <w:rsid w:val="00E82C55"/>
    <w:rsid w:val="00E83E99"/>
    <w:rsid w:val="00E85D14"/>
    <w:rsid w:val="00E8787E"/>
    <w:rsid w:val="00E92AC3"/>
    <w:rsid w:val="00E9415D"/>
    <w:rsid w:val="00EA1360"/>
    <w:rsid w:val="00EA2F6A"/>
    <w:rsid w:val="00EB00E0"/>
    <w:rsid w:val="00EB742C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112"/>
    <w:rsid w:val="00EE3E24"/>
    <w:rsid w:val="00EE4D5D"/>
    <w:rsid w:val="00EE5131"/>
    <w:rsid w:val="00EF109B"/>
    <w:rsid w:val="00EF201C"/>
    <w:rsid w:val="00EF36AF"/>
    <w:rsid w:val="00EF59A3"/>
    <w:rsid w:val="00EF6675"/>
    <w:rsid w:val="00EF71A8"/>
    <w:rsid w:val="00F008BB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35ABB"/>
    <w:rsid w:val="00F36EC1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86BB0"/>
    <w:rsid w:val="00F938BA"/>
    <w:rsid w:val="00F96378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1E5F"/>
    <w:rsid w:val="00FD3766"/>
    <w:rsid w:val="00FD47C4"/>
    <w:rsid w:val="00FD722A"/>
    <w:rsid w:val="00FE2DCF"/>
    <w:rsid w:val="00FE3FA7"/>
    <w:rsid w:val="00FE4BCC"/>
    <w:rsid w:val="00FE5BAB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6191A4"/>
  <w15:docId w15:val="{CE8D690B-1129-4F65-8E3F-04972074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heading1blue">
    <w:name w:val="# heading 1 blue"/>
    <w:basedOn w:val="Normal"/>
    <w:next w:val="Normal"/>
    <w:qFormat/>
    <w:rsid w:val="000B1CC7"/>
    <w:pPr>
      <w:keepNext/>
      <w:spacing w:before="240" w:line="240" w:lineRule="auto"/>
      <w:outlineLvl w:val="0"/>
    </w:pPr>
    <w:rPr>
      <w:rFonts w:cs="Arial"/>
      <w:color w:val="8064A2" w:themeColor="accent4"/>
      <w:sz w:val="24"/>
      <w:lang w:eastAsia="en-AU"/>
    </w:rPr>
  </w:style>
  <w:style w:type="paragraph" w:customStyle="1" w:styleId="bodycopy">
    <w:name w:val="# body copy"/>
    <w:basedOn w:val="Normal"/>
    <w:qFormat/>
    <w:rsid w:val="000B1CC7"/>
    <w:pPr>
      <w:spacing w:line="240" w:lineRule="auto"/>
    </w:pPr>
    <w:rPr>
      <w:rFonts w:cs="Arial"/>
      <w:color w:val="C0504D" w:themeColor="accent2"/>
      <w:sz w:val="20"/>
      <w:lang w:eastAsia="en-AU"/>
    </w:rPr>
  </w:style>
  <w:style w:type="paragraph" w:customStyle="1" w:styleId="heading2black">
    <w:name w:val="# heading 2 black"/>
    <w:basedOn w:val="Normal"/>
    <w:next w:val="bodycopy"/>
    <w:qFormat/>
    <w:rsid w:val="000B1CC7"/>
    <w:pPr>
      <w:keepNext/>
      <w:spacing w:before="240" w:line="240" w:lineRule="auto"/>
    </w:pPr>
    <w:rPr>
      <w:rFonts w:cs="Arial"/>
      <w:b/>
      <w:sz w:val="20"/>
      <w:lang w:eastAsia="en-AU"/>
    </w:rPr>
  </w:style>
  <w:style w:type="paragraph" w:customStyle="1" w:styleId="dotpoints">
    <w:name w:val="# dot points"/>
    <w:basedOn w:val="Normal"/>
    <w:link w:val="dotpointsChar"/>
    <w:qFormat/>
    <w:rsid w:val="000B1CC7"/>
    <w:pPr>
      <w:keepLines/>
      <w:numPr>
        <w:numId w:val="41"/>
      </w:numPr>
      <w:spacing w:before="180" w:after="180" w:line="300" w:lineRule="auto"/>
      <w:contextualSpacing/>
    </w:pPr>
    <w:rPr>
      <w:rFonts w:cs="Arial"/>
      <w:color w:val="C0504D" w:themeColor="accent2"/>
      <w:sz w:val="20"/>
      <w:lang w:eastAsia="en-AU"/>
    </w:rPr>
  </w:style>
  <w:style w:type="character" w:customStyle="1" w:styleId="dotpointsChar">
    <w:name w:val="# dot points Char"/>
    <w:basedOn w:val="DefaultParagraphFont"/>
    <w:link w:val="dotpoints"/>
    <w:rsid w:val="000B1CC7"/>
    <w:rPr>
      <w:rFonts w:ascii="Arial" w:hAnsi="Arial" w:cs="Arial"/>
      <w:color w:val="C0504D" w:themeColor="accent2"/>
    </w:rPr>
  </w:style>
  <w:style w:type="paragraph" w:customStyle="1" w:styleId="bodycopynospace">
    <w:name w:val="# body copy (no space)"/>
    <w:basedOn w:val="bodycopy"/>
    <w:qFormat/>
    <w:rsid w:val="003C1B72"/>
    <w:pPr>
      <w:spacing w:after="0"/>
    </w:pPr>
  </w:style>
  <w:style w:type="paragraph" w:customStyle="1" w:styleId="tablename">
    <w:name w:val="# table name"/>
    <w:basedOn w:val="Normal"/>
    <w:qFormat/>
    <w:rsid w:val="003C1B72"/>
    <w:pPr>
      <w:keepNext/>
      <w:spacing w:before="240" w:line="240" w:lineRule="auto"/>
    </w:pPr>
    <w:rPr>
      <w:rFonts w:cs="Arial"/>
      <w:b/>
      <w:sz w:val="18"/>
      <w:szCs w:val="18"/>
      <w:lang w:eastAsia="en-AU"/>
    </w:rPr>
  </w:style>
  <w:style w:type="paragraph" w:customStyle="1" w:styleId="tabletext0">
    <w:name w:val="# table text"/>
    <w:basedOn w:val="Normal"/>
    <w:qFormat/>
    <w:rsid w:val="003C1B72"/>
    <w:pPr>
      <w:spacing w:before="60" w:after="60" w:line="240" w:lineRule="auto"/>
    </w:pPr>
    <w:rPr>
      <w:rFonts w:cs="Arial"/>
      <w:color w:val="53565A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rsid w:val="003C1B72"/>
    <w:rPr>
      <w:color w:val="808080"/>
    </w:rPr>
  </w:style>
  <w:style w:type="paragraph" w:customStyle="1" w:styleId="tabletitles">
    <w:name w:val="# table titles"/>
    <w:basedOn w:val="Normal"/>
    <w:uiPriority w:val="99"/>
    <w:qFormat/>
    <w:rsid w:val="00CD6D9F"/>
    <w:pPr>
      <w:spacing w:before="60" w:after="60" w:line="240" w:lineRule="auto"/>
    </w:pPr>
    <w:rPr>
      <w:rFonts w:cs="Arial"/>
      <w:b/>
      <w:color w:val="FFFFFF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ccc@safercare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01CD87451B4E3D860EF6A5484D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ABEDE-BA85-4967-91FA-4999D102FCCF}"/>
      </w:docPartPr>
      <w:docPartBody>
        <w:p w:rsidR="00B36D83" w:rsidRDefault="00D14AFC" w:rsidP="00D14AFC">
          <w:pPr>
            <w:pStyle w:val="0101CD87451B4E3D860EF6A5484D4FCF"/>
          </w:pPr>
          <w:r w:rsidRPr="00152D79">
            <w:rPr>
              <w:rStyle w:val="PlaceholderText"/>
            </w:rPr>
            <w:t>Choose an item.</w:t>
          </w:r>
        </w:p>
      </w:docPartBody>
    </w:docPart>
    <w:docPart>
      <w:docPartPr>
        <w:name w:val="6BBA93F4366840AA97870870AAEA3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B142A-58E5-44E1-8CD0-38E232BAE7F5}"/>
      </w:docPartPr>
      <w:docPartBody>
        <w:p w:rsidR="00B36D83" w:rsidRDefault="00D14AFC" w:rsidP="00D14AFC">
          <w:pPr>
            <w:pStyle w:val="6BBA93F4366840AA97870870AAEA3115"/>
          </w:pPr>
          <w:r>
            <w:rPr>
              <w:rFonts w:eastAsia="Calibri"/>
            </w:rPr>
            <w:t>Provide details</w:t>
          </w:r>
        </w:p>
      </w:docPartBody>
    </w:docPart>
    <w:docPart>
      <w:docPartPr>
        <w:name w:val="2F99E0FA36A545239FF65885E7B6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4CF7-838B-4D66-A9B3-781BD4E97847}"/>
      </w:docPartPr>
      <w:docPartBody>
        <w:p w:rsidR="00B36D83" w:rsidRDefault="00D14AFC" w:rsidP="00D14AFC">
          <w:pPr>
            <w:pStyle w:val="2F99E0FA36A545239FF65885E7B62D14"/>
          </w:pPr>
          <w:r w:rsidRPr="00152D79">
            <w:rPr>
              <w:rStyle w:val="PlaceholderText"/>
            </w:rPr>
            <w:t>Choose an item.</w:t>
          </w:r>
        </w:p>
      </w:docPartBody>
    </w:docPart>
    <w:docPart>
      <w:docPartPr>
        <w:name w:val="F3A61E1D8CAF4826AB4F78068C922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8E0EF-77B1-4B80-BCA3-3EBECEEA852D}"/>
      </w:docPartPr>
      <w:docPartBody>
        <w:p w:rsidR="00B36D83" w:rsidRDefault="00D14AFC" w:rsidP="00D14AFC">
          <w:pPr>
            <w:pStyle w:val="F3A61E1D8CAF4826AB4F78068C922C5D"/>
          </w:pPr>
          <w:r w:rsidRPr="00152D79">
            <w:rPr>
              <w:rStyle w:val="PlaceholderText"/>
            </w:rPr>
            <w:t>Choose an item.</w:t>
          </w:r>
        </w:p>
      </w:docPartBody>
    </w:docPart>
    <w:docPart>
      <w:docPartPr>
        <w:name w:val="ECFE8673A54C41B9BB4001D2E99F1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9167E-69DE-4947-94C6-A73647BFC772}"/>
      </w:docPartPr>
      <w:docPartBody>
        <w:p w:rsidR="00B36D83" w:rsidRDefault="00D14AFC" w:rsidP="00D14AFC">
          <w:pPr>
            <w:pStyle w:val="ECFE8673A54C41B9BB4001D2E99F1FE1"/>
          </w:pPr>
          <w:r w:rsidRPr="00152D79">
            <w:rPr>
              <w:rStyle w:val="PlaceholderText"/>
            </w:rPr>
            <w:t>Choose an item.</w:t>
          </w:r>
        </w:p>
      </w:docPartBody>
    </w:docPart>
    <w:docPart>
      <w:docPartPr>
        <w:name w:val="B486373F0F664D4C8529DDBAFE5E4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20FC0-4E5C-457E-BBFB-86EDDFD85F82}"/>
      </w:docPartPr>
      <w:docPartBody>
        <w:p w:rsidR="00B36D83" w:rsidRDefault="00D14AFC" w:rsidP="00D14AFC">
          <w:pPr>
            <w:pStyle w:val="B486373F0F664D4C8529DDBAFE5E4121"/>
          </w:pPr>
          <w:r>
            <w:rPr>
              <w:rFonts w:eastAsia="Calibri"/>
            </w:rPr>
            <w:t>Provide details</w:t>
          </w:r>
        </w:p>
      </w:docPartBody>
    </w:docPart>
    <w:docPart>
      <w:docPartPr>
        <w:name w:val="CE0975D16EAA4A1599E70B313FDDD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83F9C-9378-43D6-B1E4-ED10CE1EA7D6}"/>
      </w:docPartPr>
      <w:docPartBody>
        <w:p w:rsidR="00B36D83" w:rsidRDefault="00D14AFC" w:rsidP="00D14AFC">
          <w:pPr>
            <w:pStyle w:val="CE0975D16EAA4A1599E70B313FDDD051"/>
          </w:pPr>
          <w:r>
            <w:rPr>
              <w:rFonts w:eastAsia="Calibri"/>
            </w:rPr>
            <w:t>Provide details</w:t>
          </w:r>
        </w:p>
      </w:docPartBody>
    </w:docPart>
    <w:docPart>
      <w:docPartPr>
        <w:name w:val="E353B566B0CE4B2DA50147998ECE1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11AEA-1CE0-46B2-9304-0E647BA793AE}"/>
      </w:docPartPr>
      <w:docPartBody>
        <w:p w:rsidR="00B36D83" w:rsidRDefault="00D14AFC" w:rsidP="00D14AFC">
          <w:pPr>
            <w:pStyle w:val="E353B566B0CE4B2DA50147998ECE1EC5"/>
          </w:pPr>
          <w:r>
            <w:rPr>
              <w:rFonts w:eastAsia="Calibri"/>
            </w:rPr>
            <w:t>Provide details</w:t>
          </w:r>
        </w:p>
      </w:docPartBody>
    </w:docPart>
    <w:docPart>
      <w:docPartPr>
        <w:name w:val="93442180E68243159CBD052A746C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49C0A-98A0-47FD-8614-32F25094DA49}"/>
      </w:docPartPr>
      <w:docPartBody>
        <w:p w:rsidR="00B36D83" w:rsidRDefault="00D14AFC" w:rsidP="00D14AFC">
          <w:pPr>
            <w:pStyle w:val="93442180E68243159CBD052A746C1A72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EE99F63CE1C94EE6A079F58AA8349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C8441-727C-41E7-8141-991FCEAE4773}"/>
      </w:docPartPr>
      <w:docPartBody>
        <w:p w:rsidR="00B36D83" w:rsidRDefault="00D14AFC" w:rsidP="00D14AFC">
          <w:pPr>
            <w:pStyle w:val="EE99F63CE1C94EE6A079F58AA83499EF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AAA6CE1E0BA14EB78966CA7545E45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B696A-1FB1-4E0F-B2AE-DA8935097E1E}"/>
      </w:docPartPr>
      <w:docPartBody>
        <w:p w:rsidR="00B36D83" w:rsidRDefault="00D14AFC" w:rsidP="00D14AFC">
          <w:pPr>
            <w:pStyle w:val="AAA6CE1E0BA14EB78966CA7545E45BCA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B90B06B181714694994A8859C3213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11980-DB9C-45F4-A5EA-8A6E25C992B4}"/>
      </w:docPartPr>
      <w:docPartBody>
        <w:p w:rsidR="00B36D83" w:rsidRDefault="00D14AFC" w:rsidP="00D14AFC">
          <w:pPr>
            <w:pStyle w:val="B90B06B181714694994A8859C32136CF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46E952709EC04B5DADB7325146900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C0B2-278C-4FD9-ADE9-3DAEA26DEBF6}"/>
      </w:docPartPr>
      <w:docPartBody>
        <w:p w:rsidR="00B36D83" w:rsidRDefault="00D14AFC" w:rsidP="00D14AFC">
          <w:pPr>
            <w:pStyle w:val="46E952709EC04B5DADB7325146900704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DD243A300A06467099A3511CE4DF0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6F207-49B5-4CC3-9E12-08C80020FF2C}"/>
      </w:docPartPr>
      <w:docPartBody>
        <w:p w:rsidR="00B36D83" w:rsidRDefault="00D14AFC" w:rsidP="00D14AFC">
          <w:pPr>
            <w:pStyle w:val="DD243A300A06467099A3511CE4DF023C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C0B81B359CD948A3A66F45F724137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AD59-4657-49B4-A377-B1E3B2054178}"/>
      </w:docPartPr>
      <w:docPartBody>
        <w:p w:rsidR="00B36D83" w:rsidRDefault="00D14AFC" w:rsidP="00D14AFC">
          <w:pPr>
            <w:pStyle w:val="C0B81B359CD948A3A66F45F724137A9A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C644C51909284A63AD605432E1043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F8063-A61B-48B1-A91C-80F5D4F3162F}"/>
      </w:docPartPr>
      <w:docPartBody>
        <w:p w:rsidR="00B36D83" w:rsidRDefault="00D14AFC" w:rsidP="00D14AFC">
          <w:pPr>
            <w:pStyle w:val="C644C51909284A63AD605432E1043636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74AA85757D1044598B40E3F8CBB38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B2388-8B12-48ED-8C01-4FC40F76AE38}"/>
      </w:docPartPr>
      <w:docPartBody>
        <w:p w:rsidR="00B36D83" w:rsidRDefault="00D14AFC" w:rsidP="00D14AFC">
          <w:pPr>
            <w:pStyle w:val="74AA85757D1044598B40E3F8CBB38768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40A1919AE3E54F5783F275945DB7F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70566-7AD3-47BC-9338-61549BB76AF5}"/>
      </w:docPartPr>
      <w:docPartBody>
        <w:p w:rsidR="00B36D83" w:rsidRDefault="00D14AFC" w:rsidP="00D14AFC">
          <w:pPr>
            <w:pStyle w:val="40A1919AE3E54F5783F275945DB7F667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FFFB02B8EADB42149B7B65AFE6178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5E9B0-7CEE-4323-9BDC-1C9B70224AEB}"/>
      </w:docPartPr>
      <w:docPartBody>
        <w:p w:rsidR="00B36D83" w:rsidRDefault="00D14AFC" w:rsidP="00D14AFC">
          <w:pPr>
            <w:pStyle w:val="FFFB02B8EADB42149B7B65AFE6178D81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0E0E17F068E74533B1A495663A834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BF7C8-2CB9-43DF-9DEE-51E44E02E1C7}"/>
      </w:docPartPr>
      <w:docPartBody>
        <w:p w:rsidR="00B36D83" w:rsidRDefault="00D14AFC" w:rsidP="00D14AFC">
          <w:pPr>
            <w:pStyle w:val="0E0E17F068E74533B1A495663A834AB6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106D95F199CC42249E06E330386E1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D513A-EB6D-4BFB-B531-A18EE5755D64}"/>
      </w:docPartPr>
      <w:docPartBody>
        <w:p w:rsidR="00B36D83" w:rsidRDefault="00D14AFC" w:rsidP="00D14AFC">
          <w:pPr>
            <w:pStyle w:val="106D95F199CC42249E06E330386E1E46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89BA0B4B0CC44A50958DE13183C2F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5C84A-664C-4376-B760-9BF2CF752CE1}"/>
      </w:docPartPr>
      <w:docPartBody>
        <w:p w:rsidR="00B36D83" w:rsidRDefault="00D14AFC" w:rsidP="00D14AFC">
          <w:pPr>
            <w:pStyle w:val="89BA0B4B0CC44A50958DE13183C2FCAE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BB86ED56B4E845EA9458FA4FA0320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8E70B-C793-4899-B3DA-8D4CD0A7E27F}"/>
      </w:docPartPr>
      <w:docPartBody>
        <w:p w:rsidR="00B36D83" w:rsidRDefault="00D14AFC" w:rsidP="00D14AFC">
          <w:pPr>
            <w:pStyle w:val="BB86ED56B4E845EA9458FA4FA0320FB0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A8157EC814EA4D9E9880AFC385559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524B-52DE-4B0C-BDA6-EEC078F8683D}"/>
      </w:docPartPr>
      <w:docPartBody>
        <w:p w:rsidR="00B36D83" w:rsidRDefault="00D14AFC" w:rsidP="00D14AFC">
          <w:pPr>
            <w:pStyle w:val="A8157EC814EA4D9E9880AFC385559BAD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1F7CC050BE314112A4C02C101B051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C2B39-C232-42F0-B61D-1FC2220ECE55}"/>
      </w:docPartPr>
      <w:docPartBody>
        <w:p w:rsidR="00B36D83" w:rsidRDefault="00D14AFC" w:rsidP="00D14AFC">
          <w:pPr>
            <w:pStyle w:val="1F7CC050BE314112A4C02C101B0519E5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5F7B1BAFF89D4458A44E1EB22DE8D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350CD-8F63-4104-8981-3F795A0CB9DF}"/>
      </w:docPartPr>
      <w:docPartBody>
        <w:p w:rsidR="00B36D83" w:rsidRDefault="00D14AFC" w:rsidP="00D14AFC">
          <w:pPr>
            <w:pStyle w:val="5F7B1BAFF89D4458A44E1EB22DE8DD8C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7EBDDAB01D01442F8EC9F75E3358F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81B2B-C381-41CD-8AD7-0CE51A1F9182}"/>
      </w:docPartPr>
      <w:docPartBody>
        <w:p w:rsidR="00B36D83" w:rsidRDefault="00D14AFC" w:rsidP="00D14AFC">
          <w:pPr>
            <w:pStyle w:val="7EBDDAB01D01442F8EC9F75E3358F9A3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29C0092D4D364074849D6B42BCE7C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5AA0E-7158-40DA-A56A-E10D69179202}"/>
      </w:docPartPr>
      <w:docPartBody>
        <w:p w:rsidR="00B36D83" w:rsidRDefault="00D14AFC" w:rsidP="00D14AFC">
          <w:pPr>
            <w:pStyle w:val="29C0092D4D364074849D6B42BCE7CC4D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D00A4716ADBA4CB188E1BFFADAEEC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5492-406E-4643-A0F6-346B864C4670}"/>
      </w:docPartPr>
      <w:docPartBody>
        <w:p w:rsidR="00B36D83" w:rsidRDefault="00D14AFC" w:rsidP="00D14AFC">
          <w:pPr>
            <w:pStyle w:val="D00A4716ADBA4CB188E1BFFADAEECC0E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B69C00249616439189073E38C0BB5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203A7-A392-4931-9ECD-F20E4D57BC41}"/>
      </w:docPartPr>
      <w:docPartBody>
        <w:p w:rsidR="00B36D83" w:rsidRDefault="00D14AFC" w:rsidP="00D14AFC">
          <w:pPr>
            <w:pStyle w:val="B69C00249616439189073E38C0BB5037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D80BE3CAE7D843AD94BC42D3F05FD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30BCF-3F98-4384-9D60-A19C9488DAEA}"/>
      </w:docPartPr>
      <w:docPartBody>
        <w:p w:rsidR="00B36D83" w:rsidRDefault="00D14AFC" w:rsidP="00D14AFC">
          <w:pPr>
            <w:pStyle w:val="D80BE3CAE7D843AD94BC42D3F05FDF72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61A889F6A46F4717B6ABCA5EE47D8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3A10D-33CA-499D-8B66-A569D0B146DF}"/>
      </w:docPartPr>
      <w:docPartBody>
        <w:p w:rsidR="00B36D83" w:rsidRDefault="00D14AFC" w:rsidP="00D14AFC">
          <w:pPr>
            <w:pStyle w:val="61A889F6A46F4717B6ABCA5EE47D819C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27F641913FA54A3CAB71D7964CE7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025ED-121B-438C-9865-F62C41BC2AE7}"/>
      </w:docPartPr>
      <w:docPartBody>
        <w:p w:rsidR="00B36D83" w:rsidRDefault="00D14AFC" w:rsidP="00D14AFC">
          <w:pPr>
            <w:pStyle w:val="27F641913FA54A3CAB71D7964CE78E5E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A2A15E9A05904108B5B420590B933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D6E89-E4B8-4B05-97E3-547744C605C3}"/>
      </w:docPartPr>
      <w:docPartBody>
        <w:p w:rsidR="00B36D83" w:rsidRDefault="00D14AFC" w:rsidP="00D14AFC">
          <w:pPr>
            <w:pStyle w:val="A2A15E9A05904108B5B420590B93302D"/>
          </w:pPr>
          <w:r w:rsidRPr="00152D79">
            <w:rPr>
              <w:rStyle w:val="PlaceholderText"/>
            </w:rPr>
            <w:t>Choose an item.</w:t>
          </w:r>
        </w:p>
      </w:docPartBody>
    </w:docPart>
    <w:docPart>
      <w:docPartPr>
        <w:name w:val="FCCF11F7DB294D62B74D9A7CF9881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39E82-A68A-4DFE-9B12-F39B665A39B2}"/>
      </w:docPartPr>
      <w:docPartBody>
        <w:p w:rsidR="00B36D83" w:rsidRDefault="00D14AFC" w:rsidP="00D14AFC">
          <w:pPr>
            <w:pStyle w:val="FCCF11F7DB294D62B74D9A7CF9881E5C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D7134884C9554D38AC7098DDF38AE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783C7-A19B-4A23-AA39-2DE75CFB0B82}"/>
      </w:docPartPr>
      <w:docPartBody>
        <w:p w:rsidR="00B36D83" w:rsidRDefault="00D14AFC" w:rsidP="00D14AFC">
          <w:pPr>
            <w:pStyle w:val="D7134884C9554D38AC7098DDF38AE5BA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AE5972A059274ADF8D5212A6BC8E7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7C3C5-74F2-40A6-BCC9-142CD172C1E7}"/>
      </w:docPartPr>
      <w:docPartBody>
        <w:p w:rsidR="00B36D83" w:rsidRDefault="00D14AFC" w:rsidP="00D14AFC">
          <w:pPr>
            <w:pStyle w:val="AE5972A059274ADF8D5212A6BC8E7585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C8DE65C33018477D84603F5A4680A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D357D-958F-4119-BEBB-C41CA3885A82}"/>
      </w:docPartPr>
      <w:docPartBody>
        <w:p w:rsidR="00B36D83" w:rsidRDefault="00D14AFC" w:rsidP="00D14AFC">
          <w:pPr>
            <w:pStyle w:val="C8DE65C33018477D84603F5A4680A358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60CA19B235D248A19974265E62475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E424C-E1A2-41A7-BD87-01AD02B1124A}"/>
      </w:docPartPr>
      <w:docPartBody>
        <w:p w:rsidR="00B36D83" w:rsidRDefault="00D14AFC" w:rsidP="00D14AFC">
          <w:pPr>
            <w:pStyle w:val="60CA19B235D248A19974265E62475777"/>
          </w:pPr>
          <w:r w:rsidRPr="00152D7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CF92-8FBE-484F-B228-8B1CB749E8EA}"/>
      </w:docPartPr>
      <w:docPartBody>
        <w:p w:rsidR="00D964F1" w:rsidRDefault="00D964F1">
          <w:r w:rsidRPr="00444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CBB125BC943ED9CFB2B4F87721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45D0B-FC4B-43F2-ACE3-F0DE8A598293}"/>
      </w:docPartPr>
      <w:docPartBody>
        <w:p w:rsidR="00FB33FA" w:rsidRDefault="00FB33FA" w:rsidP="00FB33FA">
          <w:pPr>
            <w:pStyle w:val="5C9CBB125BC943ED9CFB2B4F87721E3E"/>
          </w:pPr>
          <w:r w:rsidRPr="00B21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95B535ED34259915A4A0911FFD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7FE69-8BC1-414C-9054-22B1FB3B7336}"/>
      </w:docPartPr>
      <w:docPartBody>
        <w:p w:rsidR="00FB33FA" w:rsidRDefault="00FB33FA" w:rsidP="00FB33FA">
          <w:pPr>
            <w:pStyle w:val="2F595B535ED34259915A4A0911FFD2F6"/>
          </w:pPr>
          <w:r w:rsidRPr="00B21771">
            <w:rPr>
              <w:rStyle w:val="PlaceholderText"/>
            </w:rPr>
            <w:t>Choose an item.</w:t>
          </w:r>
        </w:p>
      </w:docPartBody>
    </w:docPart>
    <w:docPart>
      <w:docPartPr>
        <w:name w:val="601B9A3AFC6644AC97D997109CFBB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BC452-FA4E-4DD2-830C-F146A30A978E}"/>
      </w:docPartPr>
      <w:docPartBody>
        <w:p w:rsidR="00FB33FA" w:rsidRDefault="00FB33FA" w:rsidP="00FB33FA">
          <w:pPr>
            <w:pStyle w:val="601B9A3AFC6644AC97D997109CFBBBF0"/>
          </w:pPr>
          <w:r w:rsidRPr="00B2177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FC"/>
    <w:rsid w:val="0002750D"/>
    <w:rsid w:val="00B36D83"/>
    <w:rsid w:val="00D14AFC"/>
    <w:rsid w:val="00D964F1"/>
    <w:rsid w:val="00F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B33FA"/>
    <w:rPr>
      <w:color w:val="808080"/>
    </w:rPr>
  </w:style>
  <w:style w:type="paragraph" w:customStyle="1" w:styleId="0101CD87451B4E3D860EF6A5484D4FCF">
    <w:name w:val="0101CD87451B4E3D860EF6A5484D4FCF"/>
    <w:rsid w:val="00D14AFC"/>
  </w:style>
  <w:style w:type="paragraph" w:customStyle="1" w:styleId="6BBA93F4366840AA97870870AAEA3115">
    <w:name w:val="6BBA93F4366840AA97870870AAEA3115"/>
    <w:rsid w:val="00D14AFC"/>
  </w:style>
  <w:style w:type="paragraph" w:customStyle="1" w:styleId="2F99E0FA36A545239FF65885E7B62D14">
    <w:name w:val="2F99E0FA36A545239FF65885E7B62D14"/>
    <w:rsid w:val="00D14AFC"/>
  </w:style>
  <w:style w:type="paragraph" w:customStyle="1" w:styleId="F3A61E1D8CAF4826AB4F78068C922C5D">
    <w:name w:val="F3A61E1D8CAF4826AB4F78068C922C5D"/>
    <w:rsid w:val="00D14AFC"/>
  </w:style>
  <w:style w:type="paragraph" w:customStyle="1" w:styleId="ECFE8673A54C41B9BB4001D2E99F1FE1">
    <w:name w:val="ECFE8673A54C41B9BB4001D2E99F1FE1"/>
    <w:rsid w:val="00D14AFC"/>
  </w:style>
  <w:style w:type="paragraph" w:customStyle="1" w:styleId="B486373F0F664D4C8529DDBAFE5E4121">
    <w:name w:val="B486373F0F664D4C8529DDBAFE5E4121"/>
    <w:rsid w:val="00D14AFC"/>
  </w:style>
  <w:style w:type="paragraph" w:customStyle="1" w:styleId="CE0975D16EAA4A1599E70B313FDDD051">
    <w:name w:val="CE0975D16EAA4A1599E70B313FDDD051"/>
    <w:rsid w:val="00D14AFC"/>
  </w:style>
  <w:style w:type="paragraph" w:customStyle="1" w:styleId="E353B566B0CE4B2DA50147998ECE1EC5">
    <w:name w:val="E353B566B0CE4B2DA50147998ECE1EC5"/>
    <w:rsid w:val="00D14AFC"/>
  </w:style>
  <w:style w:type="paragraph" w:customStyle="1" w:styleId="93442180E68243159CBD052A746C1A72">
    <w:name w:val="93442180E68243159CBD052A746C1A72"/>
    <w:rsid w:val="00D14AFC"/>
  </w:style>
  <w:style w:type="paragraph" w:customStyle="1" w:styleId="EE99F63CE1C94EE6A079F58AA83499EF">
    <w:name w:val="EE99F63CE1C94EE6A079F58AA83499EF"/>
    <w:rsid w:val="00D14AFC"/>
  </w:style>
  <w:style w:type="paragraph" w:customStyle="1" w:styleId="AAA6CE1E0BA14EB78966CA7545E45BCA">
    <w:name w:val="AAA6CE1E0BA14EB78966CA7545E45BCA"/>
    <w:rsid w:val="00D14AFC"/>
  </w:style>
  <w:style w:type="paragraph" w:customStyle="1" w:styleId="B90B06B181714694994A8859C32136CF">
    <w:name w:val="B90B06B181714694994A8859C32136CF"/>
    <w:rsid w:val="00D14AFC"/>
  </w:style>
  <w:style w:type="paragraph" w:customStyle="1" w:styleId="46E952709EC04B5DADB7325146900704">
    <w:name w:val="46E952709EC04B5DADB7325146900704"/>
    <w:rsid w:val="00D14AFC"/>
  </w:style>
  <w:style w:type="paragraph" w:customStyle="1" w:styleId="DD243A300A06467099A3511CE4DF023C">
    <w:name w:val="DD243A300A06467099A3511CE4DF023C"/>
    <w:rsid w:val="00D14AFC"/>
  </w:style>
  <w:style w:type="paragraph" w:customStyle="1" w:styleId="C0B81B359CD948A3A66F45F724137A9A">
    <w:name w:val="C0B81B359CD948A3A66F45F724137A9A"/>
    <w:rsid w:val="00D14AFC"/>
  </w:style>
  <w:style w:type="paragraph" w:customStyle="1" w:styleId="C644C51909284A63AD605432E1043636">
    <w:name w:val="C644C51909284A63AD605432E1043636"/>
    <w:rsid w:val="00D14AFC"/>
  </w:style>
  <w:style w:type="paragraph" w:customStyle="1" w:styleId="74AA85757D1044598B40E3F8CBB38768">
    <w:name w:val="74AA85757D1044598B40E3F8CBB38768"/>
    <w:rsid w:val="00D14AFC"/>
  </w:style>
  <w:style w:type="paragraph" w:customStyle="1" w:styleId="40A1919AE3E54F5783F275945DB7F667">
    <w:name w:val="40A1919AE3E54F5783F275945DB7F667"/>
    <w:rsid w:val="00D14AFC"/>
  </w:style>
  <w:style w:type="paragraph" w:customStyle="1" w:styleId="FFFB02B8EADB42149B7B65AFE6178D81">
    <w:name w:val="FFFB02B8EADB42149B7B65AFE6178D81"/>
    <w:rsid w:val="00D14AFC"/>
  </w:style>
  <w:style w:type="paragraph" w:customStyle="1" w:styleId="0E0E17F068E74533B1A495663A834AB6">
    <w:name w:val="0E0E17F068E74533B1A495663A834AB6"/>
    <w:rsid w:val="00D14AFC"/>
  </w:style>
  <w:style w:type="paragraph" w:customStyle="1" w:styleId="106D95F199CC42249E06E330386E1E46">
    <w:name w:val="106D95F199CC42249E06E330386E1E46"/>
    <w:rsid w:val="00D14AFC"/>
  </w:style>
  <w:style w:type="paragraph" w:customStyle="1" w:styleId="89BA0B4B0CC44A50958DE13183C2FCAE">
    <w:name w:val="89BA0B4B0CC44A50958DE13183C2FCAE"/>
    <w:rsid w:val="00D14AFC"/>
  </w:style>
  <w:style w:type="paragraph" w:customStyle="1" w:styleId="BB86ED56B4E845EA9458FA4FA0320FB0">
    <w:name w:val="BB86ED56B4E845EA9458FA4FA0320FB0"/>
    <w:rsid w:val="00D14AFC"/>
  </w:style>
  <w:style w:type="paragraph" w:customStyle="1" w:styleId="A8157EC814EA4D9E9880AFC385559BAD">
    <w:name w:val="A8157EC814EA4D9E9880AFC385559BAD"/>
    <w:rsid w:val="00D14AFC"/>
  </w:style>
  <w:style w:type="paragraph" w:customStyle="1" w:styleId="1F7CC050BE314112A4C02C101B0519E5">
    <w:name w:val="1F7CC050BE314112A4C02C101B0519E5"/>
    <w:rsid w:val="00D14AFC"/>
  </w:style>
  <w:style w:type="paragraph" w:customStyle="1" w:styleId="5F7B1BAFF89D4458A44E1EB22DE8DD8C">
    <w:name w:val="5F7B1BAFF89D4458A44E1EB22DE8DD8C"/>
    <w:rsid w:val="00D14AFC"/>
  </w:style>
  <w:style w:type="paragraph" w:customStyle="1" w:styleId="7EBDDAB01D01442F8EC9F75E3358F9A3">
    <w:name w:val="7EBDDAB01D01442F8EC9F75E3358F9A3"/>
    <w:rsid w:val="00D14AFC"/>
  </w:style>
  <w:style w:type="paragraph" w:customStyle="1" w:styleId="29C0092D4D364074849D6B42BCE7CC4D">
    <w:name w:val="29C0092D4D364074849D6B42BCE7CC4D"/>
    <w:rsid w:val="00D14AFC"/>
  </w:style>
  <w:style w:type="paragraph" w:customStyle="1" w:styleId="D00A4716ADBA4CB188E1BFFADAEECC0E">
    <w:name w:val="D00A4716ADBA4CB188E1BFFADAEECC0E"/>
    <w:rsid w:val="00D14AFC"/>
  </w:style>
  <w:style w:type="paragraph" w:customStyle="1" w:styleId="B69C00249616439189073E38C0BB5037">
    <w:name w:val="B69C00249616439189073E38C0BB5037"/>
    <w:rsid w:val="00D14AFC"/>
  </w:style>
  <w:style w:type="paragraph" w:customStyle="1" w:styleId="D80BE3CAE7D843AD94BC42D3F05FDF72">
    <w:name w:val="D80BE3CAE7D843AD94BC42D3F05FDF72"/>
    <w:rsid w:val="00D14AFC"/>
  </w:style>
  <w:style w:type="paragraph" w:customStyle="1" w:styleId="61A889F6A46F4717B6ABCA5EE47D819C">
    <w:name w:val="61A889F6A46F4717B6ABCA5EE47D819C"/>
    <w:rsid w:val="00D14AFC"/>
  </w:style>
  <w:style w:type="paragraph" w:customStyle="1" w:styleId="27F641913FA54A3CAB71D7964CE78E5E">
    <w:name w:val="27F641913FA54A3CAB71D7964CE78E5E"/>
    <w:rsid w:val="00D14AFC"/>
  </w:style>
  <w:style w:type="paragraph" w:customStyle="1" w:styleId="A2A15E9A05904108B5B420590B93302D">
    <w:name w:val="A2A15E9A05904108B5B420590B93302D"/>
    <w:rsid w:val="00D14AFC"/>
  </w:style>
  <w:style w:type="paragraph" w:customStyle="1" w:styleId="FCCF11F7DB294D62B74D9A7CF9881E5C">
    <w:name w:val="FCCF11F7DB294D62B74D9A7CF9881E5C"/>
    <w:rsid w:val="00D14AFC"/>
  </w:style>
  <w:style w:type="paragraph" w:customStyle="1" w:styleId="D7134884C9554D38AC7098DDF38AE5BA">
    <w:name w:val="D7134884C9554D38AC7098DDF38AE5BA"/>
    <w:rsid w:val="00D14AFC"/>
  </w:style>
  <w:style w:type="paragraph" w:customStyle="1" w:styleId="AE5972A059274ADF8D5212A6BC8E7585">
    <w:name w:val="AE5972A059274ADF8D5212A6BC8E7585"/>
    <w:rsid w:val="00D14AFC"/>
  </w:style>
  <w:style w:type="paragraph" w:customStyle="1" w:styleId="C8DE65C33018477D84603F5A4680A358">
    <w:name w:val="C8DE65C33018477D84603F5A4680A358"/>
    <w:rsid w:val="00D14AFC"/>
  </w:style>
  <w:style w:type="paragraph" w:customStyle="1" w:styleId="60CA19B235D248A19974265E62475777">
    <w:name w:val="60CA19B235D248A19974265E62475777"/>
    <w:rsid w:val="00D14AFC"/>
  </w:style>
  <w:style w:type="paragraph" w:customStyle="1" w:styleId="5C9CBB125BC943ED9CFB2B4F87721E3E">
    <w:name w:val="5C9CBB125BC943ED9CFB2B4F87721E3E"/>
    <w:rsid w:val="00FB33FA"/>
    <w:rPr>
      <w:kern w:val="2"/>
      <w14:ligatures w14:val="standardContextual"/>
    </w:rPr>
  </w:style>
  <w:style w:type="paragraph" w:customStyle="1" w:styleId="2F595B535ED34259915A4A0911FFD2F6">
    <w:name w:val="2F595B535ED34259915A4A0911FFD2F6"/>
    <w:rsid w:val="00FB33FA"/>
    <w:rPr>
      <w:kern w:val="2"/>
      <w14:ligatures w14:val="standardContextual"/>
    </w:rPr>
  </w:style>
  <w:style w:type="paragraph" w:customStyle="1" w:styleId="601B9A3AFC6644AC97D997109CFBBBF0">
    <w:name w:val="601B9A3AFC6644AC97D997109CFBBBF0"/>
    <w:rsid w:val="00FB33F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3C2AC1061FA459066B360456B1C80" ma:contentTypeVersion="3" ma:contentTypeDescription="Create a new document." ma:contentTypeScope="" ma:versionID="7d41d4f99348212cd439b10afb907693">
  <xsd:schema xmlns:xsd="http://www.w3.org/2001/XMLSchema" xmlns:xs="http://www.w3.org/2001/XMLSchema" xmlns:p="http://schemas.microsoft.com/office/2006/metadata/properties" xmlns:ns2="5685c180-8f5d-4398-820e-870c131ece81" xmlns:ns3="3b4993c4-1e12-480f-8829-7529dfd7c42d" xmlns:ns4="24523c60-ce0d-4c84-9190-6e9f2cd0b3ef" targetNamespace="http://schemas.microsoft.com/office/2006/metadata/properties" ma:root="true" ma:fieldsID="758804be12f56266163ba113ed069f6d" ns2:_="" ns3:_="" ns4:_="">
    <xsd:import namespace="5685c180-8f5d-4398-820e-870c131ece81"/>
    <xsd:import namespace="3b4993c4-1e12-480f-8829-7529dfd7c42d"/>
    <xsd:import namespace="24523c60-ce0d-4c84-9190-6e9f2cd0b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c180-8f5d-4398-820e-870c131ec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23c60-ce0d-4c84-9190-6e9f2cd0b3ef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5685c180-8f5d-4398-820e-870c131ece81"/>
    <ds:schemaRef ds:uri="24523c60-ce0d-4c84-9190-6e9f2cd0b3e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b4993c4-1e12-480f-8829-7529dfd7c4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7B632-A7A6-416A-8CF6-02E8272A8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c180-8f5d-4398-820e-870c131ece81"/>
    <ds:schemaRef ds:uri="3b4993c4-1e12-480f-8829-7529dfd7c42d"/>
    <ds:schemaRef ds:uri="24523c60-ce0d-4c84-9190-6e9f2cd0b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909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6175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navy factsheet</dc:title>
  <dc:subject/>
  <dc:creator>Amelia Malocca (Health)</dc:creator>
  <cp:keywords/>
  <dc:description/>
  <cp:lastModifiedBy>Heidi Hassan (SCV)</cp:lastModifiedBy>
  <cp:revision>8</cp:revision>
  <cp:lastPrinted>2020-03-30T03:28:00Z</cp:lastPrinted>
  <dcterms:created xsi:type="dcterms:W3CDTF">2024-03-03T22:28:00Z</dcterms:created>
  <dcterms:modified xsi:type="dcterms:W3CDTF">2024-04-15T00:24:00Z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0x0101008AF3C2AC1061FA459066B360456B1C80</vt:lpwstr>
  </property>
  <property fmtid="{D5CDD505-2E9C-101B-9397-08002B2CF9AE}" pid="4" name="version">
    <vt:lpwstr>v5 12032021</vt:lpwstr>
  </property>
  <property fmtid="{D5CDD505-2E9C-101B-9397-08002B2CF9AE}" pid="5" name="MSIP_Label_d00a4df9-c942-4b09-b23a-6c1023f6de27_Enabled">
    <vt:lpwstr>true</vt:lpwstr>
  </property>
  <property fmtid="{D5CDD505-2E9C-101B-9397-08002B2CF9AE}" pid="6" name="MSIP_Label_d00a4df9-c942-4b09-b23a-6c1023f6de27_SetDate">
    <vt:lpwstr>2023-03-12T21:34:53Z</vt:lpwstr>
  </property>
  <property fmtid="{D5CDD505-2E9C-101B-9397-08002B2CF9AE}" pid="7" name="MSIP_Label_d00a4df9-c942-4b09-b23a-6c1023f6de27_Method">
    <vt:lpwstr>Privileged</vt:lpwstr>
  </property>
  <property fmtid="{D5CDD505-2E9C-101B-9397-08002B2CF9AE}" pid="8" name="MSIP_Label_d00a4df9-c942-4b09-b23a-6c1023f6de27_Name">
    <vt:lpwstr>Official (DJPR)</vt:lpwstr>
  </property>
  <property fmtid="{D5CDD505-2E9C-101B-9397-08002B2CF9AE}" pid="9" name="MSIP_Label_d00a4df9-c942-4b09-b23a-6c1023f6de27_SiteId">
    <vt:lpwstr>722ea0be-3e1c-4b11-ad6f-9401d6856e24</vt:lpwstr>
  </property>
  <property fmtid="{D5CDD505-2E9C-101B-9397-08002B2CF9AE}" pid="10" name="MSIP_Label_d00a4df9-c942-4b09-b23a-6c1023f6de27_ActionId">
    <vt:lpwstr>ddee36e4-b9de-40f9-8a01-eb8175cae676</vt:lpwstr>
  </property>
  <property fmtid="{D5CDD505-2E9C-101B-9397-08002B2CF9AE}" pid="11" name="MSIP_Label_d00a4df9-c942-4b09-b23a-6c1023f6de27_ContentBits">
    <vt:lpwstr>3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SetDate">
    <vt:lpwstr>2023-03-15T02:12:22Z</vt:lpwstr>
  </property>
  <property fmtid="{D5CDD505-2E9C-101B-9397-08002B2CF9AE}" pid="14" name="MSIP_Label_43e64453-338c-4f93-8a4d-0039a0a41f2a_Method">
    <vt:lpwstr>Privileged</vt:lpwstr>
  </property>
  <property fmtid="{D5CDD505-2E9C-101B-9397-08002B2CF9AE}" pid="15" name="MSIP_Label_43e64453-338c-4f93-8a4d-0039a0a41f2a_Name">
    <vt:lpwstr>43e64453-338c-4f93-8a4d-0039a0a41f2a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MSIP_Label_43e64453-338c-4f93-8a4d-0039a0a41f2a_ActionId">
    <vt:lpwstr>79e81c0f-402a-4451-accc-c9efe6a14f9f</vt:lpwstr>
  </property>
  <property fmtid="{D5CDD505-2E9C-101B-9397-08002B2CF9AE}" pid="18" name="MSIP_Label_43e64453-338c-4f93-8a4d-0039a0a41f2a_ContentBits">
    <vt:lpwstr>2</vt:lpwstr>
  </property>
</Properties>
</file>