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24DA8E20" w:rsidR="003B5733" w:rsidRPr="003B5733" w:rsidRDefault="005B420D" w:rsidP="003B5733">
            <w:pPr>
              <w:pStyle w:val="Documenttitle"/>
            </w:pPr>
            <w:r w:rsidRPr="005B420D">
              <w:t>Primary Site workflow checklist</w:t>
            </w:r>
          </w:p>
        </w:tc>
      </w:tr>
      <w:tr w:rsidR="003B5733" w14:paraId="560FBDF0" w14:textId="77777777" w:rsidTr="00B07FF7">
        <w:tc>
          <w:tcPr>
            <w:tcW w:w="10348" w:type="dxa"/>
          </w:tcPr>
          <w:p w14:paraId="711537EF" w14:textId="1D4271D4" w:rsidR="003B5733" w:rsidRPr="00A1389F" w:rsidRDefault="005B420D" w:rsidP="005F44C0">
            <w:pPr>
              <w:pStyle w:val="Documentsubtitle"/>
            </w:pPr>
            <w:r>
              <w:t>For Victorian Sites regarding the Australian Teletrial Program</w:t>
            </w:r>
          </w:p>
        </w:tc>
      </w:tr>
      <w:tr w:rsidR="003B5733" w14:paraId="726305CB" w14:textId="77777777" w:rsidTr="00B07FF7">
        <w:tc>
          <w:tcPr>
            <w:tcW w:w="10348" w:type="dxa"/>
          </w:tcPr>
          <w:p w14:paraId="34F6929B" w14:textId="77777777" w:rsidR="003B5733" w:rsidRPr="001E5058" w:rsidRDefault="00617900" w:rsidP="001E5058">
            <w:pPr>
              <w:pStyle w:val="Bannermarking"/>
            </w:pPr>
            <w:fldSimple w:instr=" FILLIN  &quot;Type the protective marking&quot; \d OFFICIAL \o  \* MERGEFORMAT ">
              <w:r w:rsidR="00A633C9">
                <w:t>OFFICIAL</w:t>
              </w:r>
            </w:fldSimple>
          </w:p>
        </w:tc>
      </w:tr>
    </w:tbl>
    <w:p w14:paraId="6DA9E759" w14:textId="77777777" w:rsidR="005B420D" w:rsidRDefault="005B420D" w:rsidP="002365B4">
      <w:pPr>
        <w:pStyle w:val="Body"/>
      </w:pPr>
    </w:p>
    <w:p w14:paraId="619D703A" w14:textId="457ACBD3" w:rsidR="000235E8" w:rsidRPr="002365B4" w:rsidRDefault="005B420D" w:rsidP="002365B4">
      <w:pPr>
        <w:pStyle w:val="Body"/>
      </w:pPr>
      <w:r>
        <w:t>This checklist is completed by the Primary Site for each Satellite Site joining a Teletrial cluster</w:t>
      </w:r>
      <w:r w:rsidR="004A4195" w:rsidRPr="002365B4">
        <w:t>.</w:t>
      </w:r>
    </w:p>
    <w:tbl>
      <w:tblPr>
        <w:tblStyle w:val="TableGrid"/>
        <w:tblW w:w="10060" w:type="dxa"/>
        <w:tblLook w:val="06A0" w:firstRow="1" w:lastRow="0" w:firstColumn="1" w:lastColumn="0" w:noHBand="1" w:noVBand="1"/>
      </w:tblPr>
      <w:tblGrid>
        <w:gridCol w:w="2830"/>
        <w:gridCol w:w="7230"/>
      </w:tblGrid>
      <w:tr w:rsidR="005B420D" w14:paraId="706BE2C7" w14:textId="77777777" w:rsidTr="005B420D">
        <w:trPr>
          <w:trHeight w:val="411"/>
        </w:trPr>
        <w:tc>
          <w:tcPr>
            <w:tcW w:w="10060" w:type="dxa"/>
            <w:gridSpan w:val="2"/>
            <w:shd w:val="clear" w:color="auto" w:fill="365F91" w:themeFill="accent1" w:themeFillShade="BF"/>
          </w:tcPr>
          <w:p w14:paraId="5DD9324F" w14:textId="06B126DA" w:rsidR="005B420D" w:rsidRPr="005B420D" w:rsidRDefault="005B420D" w:rsidP="005B420D">
            <w:pPr>
              <w:pStyle w:val="tablename"/>
              <w:rPr>
                <w:sz w:val="21"/>
                <w:szCs w:val="21"/>
              </w:rPr>
            </w:pPr>
            <w:r w:rsidRPr="005B420D">
              <w:rPr>
                <w:color w:val="FFFFFF" w:themeColor="background1"/>
                <w:sz w:val="21"/>
                <w:szCs w:val="21"/>
              </w:rPr>
              <w:t>Trial Details</w:t>
            </w:r>
          </w:p>
        </w:tc>
      </w:tr>
      <w:tr w:rsidR="005B420D" w14:paraId="487B4031" w14:textId="77777777" w:rsidTr="005B420D">
        <w:tc>
          <w:tcPr>
            <w:tcW w:w="2830" w:type="dxa"/>
          </w:tcPr>
          <w:p w14:paraId="794538C8" w14:textId="090AA51C" w:rsidR="005B420D" w:rsidRDefault="005B420D" w:rsidP="002365B4">
            <w:pPr>
              <w:pStyle w:val="Tabletext"/>
            </w:pPr>
            <w:r>
              <w:t>Trial title</w:t>
            </w:r>
          </w:p>
        </w:tc>
        <w:sdt>
          <w:sdtPr>
            <w:id w:val="-1003269568"/>
            <w:placeholder>
              <w:docPart w:val="DefaultPlaceholder_-1854013440"/>
            </w:placeholder>
          </w:sdtPr>
          <w:sdtEndPr/>
          <w:sdtContent>
            <w:tc>
              <w:tcPr>
                <w:tcW w:w="7230" w:type="dxa"/>
              </w:tcPr>
              <w:p w14:paraId="7B934477" w14:textId="7ABB9795" w:rsidR="005B420D" w:rsidRDefault="005B420D" w:rsidP="005B420D">
                <w:pPr>
                  <w:pStyle w:val="Tablebullet2"/>
                  <w:numPr>
                    <w:ilvl w:val="0"/>
                    <w:numId w:val="0"/>
                  </w:numPr>
                </w:pPr>
                <w:r>
                  <w:t>Enter trial title</w:t>
                </w:r>
              </w:p>
            </w:tc>
          </w:sdtContent>
        </w:sdt>
      </w:tr>
      <w:tr w:rsidR="005B420D" w14:paraId="48D05AA1" w14:textId="77777777" w:rsidTr="005B420D">
        <w:trPr>
          <w:trHeight w:val="756"/>
        </w:trPr>
        <w:tc>
          <w:tcPr>
            <w:tcW w:w="2830" w:type="dxa"/>
          </w:tcPr>
          <w:p w14:paraId="3B5A70E4" w14:textId="599EC3CE" w:rsidR="005B420D" w:rsidRPr="002365B4" w:rsidRDefault="005B420D" w:rsidP="002365B4">
            <w:pPr>
              <w:pStyle w:val="Tabletext6pt"/>
            </w:pPr>
            <w:r>
              <w:t>Sponsor type</w:t>
            </w:r>
          </w:p>
        </w:tc>
        <w:sdt>
          <w:sdtPr>
            <w:id w:val="-1901507071"/>
            <w:placeholder>
              <w:docPart w:val="DefaultPlaceholder_-1854013438"/>
            </w:placeholder>
            <w:showingPlcHdr/>
            <w:comboBox>
              <w:listItem w:displayText="Commercial" w:value="Commercial"/>
              <w:listItem w:displayText="Collaborative" w:value="Collaborative"/>
              <w:listItem w:displayText="Investigator Initiated" w:value="Investigator Initiated"/>
            </w:comboBox>
          </w:sdtPr>
          <w:sdtEndPr/>
          <w:sdtContent>
            <w:tc>
              <w:tcPr>
                <w:tcW w:w="7230" w:type="dxa"/>
              </w:tcPr>
              <w:p w14:paraId="1D1BA7E7" w14:textId="78DE32F7" w:rsidR="005B420D" w:rsidRPr="00924D74" w:rsidRDefault="005B420D" w:rsidP="005B420D">
                <w:pPr>
                  <w:pStyle w:val="Tablebullet2"/>
                  <w:numPr>
                    <w:ilvl w:val="0"/>
                    <w:numId w:val="0"/>
                  </w:numPr>
                </w:pPr>
                <w:r w:rsidRPr="00B21771">
                  <w:rPr>
                    <w:rStyle w:val="PlaceholderText"/>
                  </w:rPr>
                  <w:t>Choose an item.</w:t>
                </w:r>
              </w:p>
            </w:tc>
          </w:sdtContent>
        </w:sdt>
      </w:tr>
      <w:tr w:rsidR="005B420D" w14:paraId="4CF42038" w14:textId="77777777" w:rsidTr="005B420D">
        <w:trPr>
          <w:trHeight w:val="254"/>
        </w:trPr>
        <w:tc>
          <w:tcPr>
            <w:tcW w:w="2830" w:type="dxa"/>
            <w:vMerge w:val="restart"/>
          </w:tcPr>
          <w:p w14:paraId="68786456" w14:textId="0F17A55C" w:rsidR="005B420D" w:rsidRDefault="005B420D" w:rsidP="002365B4">
            <w:pPr>
              <w:pStyle w:val="Tabletext6pt"/>
            </w:pPr>
            <w:r>
              <w:t>Sponsor representative</w:t>
            </w:r>
          </w:p>
        </w:tc>
        <w:sdt>
          <w:sdtPr>
            <w:id w:val="-1326736459"/>
            <w:placeholder>
              <w:docPart w:val="DefaultPlaceholder_-1854013440"/>
            </w:placeholder>
          </w:sdtPr>
          <w:sdtEndPr/>
          <w:sdtContent>
            <w:tc>
              <w:tcPr>
                <w:tcW w:w="7230" w:type="dxa"/>
              </w:tcPr>
              <w:p w14:paraId="6DAE25FC" w14:textId="3382E376" w:rsidR="005B420D" w:rsidRDefault="005B420D" w:rsidP="005B420D">
                <w:pPr>
                  <w:pStyle w:val="Tablebullet2"/>
                  <w:numPr>
                    <w:ilvl w:val="0"/>
                    <w:numId w:val="0"/>
                  </w:numPr>
                </w:pPr>
                <w:r>
                  <w:t>Enter name</w:t>
                </w:r>
              </w:p>
            </w:tc>
          </w:sdtContent>
        </w:sdt>
      </w:tr>
      <w:tr w:rsidR="005B420D" w14:paraId="1DF2B8DC" w14:textId="77777777" w:rsidTr="005B420D">
        <w:trPr>
          <w:trHeight w:val="253"/>
        </w:trPr>
        <w:tc>
          <w:tcPr>
            <w:tcW w:w="2830" w:type="dxa"/>
            <w:vMerge/>
          </w:tcPr>
          <w:p w14:paraId="0ECBB94E" w14:textId="77777777" w:rsidR="005B420D" w:rsidRDefault="005B420D" w:rsidP="002365B4">
            <w:pPr>
              <w:pStyle w:val="Tabletext6pt"/>
            </w:pPr>
          </w:p>
        </w:tc>
        <w:sdt>
          <w:sdtPr>
            <w:id w:val="-1038347059"/>
            <w:placeholder>
              <w:docPart w:val="DefaultPlaceholder_-1854013440"/>
            </w:placeholder>
          </w:sdtPr>
          <w:sdtEndPr/>
          <w:sdtContent>
            <w:tc>
              <w:tcPr>
                <w:tcW w:w="7230" w:type="dxa"/>
              </w:tcPr>
              <w:p w14:paraId="389096B7" w14:textId="5364C2AD" w:rsidR="005B420D" w:rsidRDefault="005B420D" w:rsidP="005B420D">
                <w:pPr>
                  <w:pStyle w:val="Tablebullet2"/>
                  <w:numPr>
                    <w:ilvl w:val="0"/>
                    <w:numId w:val="0"/>
                  </w:numPr>
                </w:pPr>
                <w:r>
                  <w:t>Enter phone number</w:t>
                </w:r>
              </w:p>
            </w:tc>
          </w:sdtContent>
        </w:sdt>
      </w:tr>
      <w:tr w:rsidR="005B420D" w14:paraId="4445322E" w14:textId="77777777" w:rsidTr="005B420D">
        <w:trPr>
          <w:trHeight w:val="253"/>
        </w:trPr>
        <w:tc>
          <w:tcPr>
            <w:tcW w:w="2830" w:type="dxa"/>
            <w:vMerge/>
          </w:tcPr>
          <w:p w14:paraId="03AA8340" w14:textId="77777777" w:rsidR="005B420D" w:rsidRDefault="005B420D" w:rsidP="002365B4">
            <w:pPr>
              <w:pStyle w:val="Tabletext6pt"/>
            </w:pPr>
          </w:p>
        </w:tc>
        <w:sdt>
          <w:sdtPr>
            <w:id w:val="1993592043"/>
            <w:placeholder>
              <w:docPart w:val="DefaultPlaceholder_-1854013440"/>
            </w:placeholder>
          </w:sdtPr>
          <w:sdtEndPr/>
          <w:sdtContent>
            <w:tc>
              <w:tcPr>
                <w:tcW w:w="7230" w:type="dxa"/>
              </w:tcPr>
              <w:p w14:paraId="3F79F1FC" w14:textId="044AE675" w:rsidR="005B420D" w:rsidRDefault="005B420D" w:rsidP="005B420D">
                <w:pPr>
                  <w:pStyle w:val="Tablebullet2"/>
                  <w:numPr>
                    <w:ilvl w:val="0"/>
                    <w:numId w:val="0"/>
                  </w:numPr>
                </w:pPr>
                <w:r>
                  <w:t>Enter email address</w:t>
                </w:r>
              </w:p>
            </w:tc>
          </w:sdtContent>
        </w:sdt>
      </w:tr>
      <w:tr w:rsidR="005B420D" w14:paraId="7F4550E7" w14:textId="77777777" w:rsidTr="005B420D">
        <w:trPr>
          <w:trHeight w:val="190"/>
        </w:trPr>
        <w:tc>
          <w:tcPr>
            <w:tcW w:w="2830" w:type="dxa"/>
            <w:vMerge w:val="restart"/>
          </w:tcPr>
          <w:p w14:paraId="267035E3" w14:textId="43CE2E03" w:rsidR="005B420D" w:rsidRDefault="005B420D" w:rsidP="002365B4">
            <w:pPr>
              <w:pStyle w:val="Tabletext6pt"/>
            </w:pPr>
            <w:r>
              <w:t>Primary Site name and contact details</w:t>
            </w:r>
          </w:p>
        </w:tc>
        <w:sdt>
          <w:sdtPr>
            <w:id w:val="-984779057"/>
            <w:placeholder>
              <w:docPart w:val="DefaultPlaceholder_-1854013440"/>
            </w:placeholder>
          </w:sdtPr>
          <w:sdtEndPr/>
          <w:sdtContent>
            <w:tc>
              <w:tcPr>
                <w:tcW w:w="7230" w:type="dxa"/>
              </w:tcPr>
              <w:p w14:paraId="39D01869" w14:textId="69495250" w:rsidR="005B420D" w:rsidRDefault="005B420D" w:rsidP="005B420D">
                <w:pPr>
                  <w:pStyle w:val="Tablebullet2"/>
                  <w:numPr>
                    <w:ilvl w:val="0"/>
                    <w:numId w:val="0"/>
                  </w:numPr>
                </w:pPr>
                <w:r>
                  <w:t>Enter Site name</w:t>
                </w:r>
              </w:p>
            </w:tc>
          </w:sdtContent>
        </w:sdt>
      </w:tr>
      <w:tr w:rsidR="005B420D" w14:paraId="4ACAA65A" w14:textId="77777777" w:rsidTr="005B420D">
        <w:trPr>
          <w:trHeight w:val="190"/>
        </w:trPr>
        <w:tc>
          <w:tcPr>
            <w:tcW w:w="2830" w:type="dxa"/>
            <w:vMerge/>
          </w:tcPr>
          <w:p w14:paraId="5EDC9B57" w14:textId="77777777" w:rsidR="005B420D" w:rsidRDefault="005B420D" w:rsidP="002365B4">
            <w:pPr>
              <w:pStyle w:val="Tabletext6pt"/>
            </w:pPr>
          </w:p>
        </w:tc>
        <w:sdt>
          <w:sdtPr>
            <w:id w:val="908964653"/>
            <w:placeholder>
              <w:docPart w:val="DefaultPlaceholder_-1854013440"/>
            </w:placeholder>
          </w:sdtPr>
          <w:sdtEndPr/>
          <w:sdtContent>
            <w:tc>
              <w:tcPr>
                <w:tcW w:w="7230" w:type="dxa"/>
              </w:tcPr>
              <w:p w14:paraId="504038AA" w14:textId="460F5EED" w:rsidR="005B420D" w:rsidRDefault="005B420D" w:rsidP="005B420D">
                <w:pPr>
                  <w:pStyle w:val="Tablebullet2"/>
                  <w:numPr>
                    <w:ilvl w:val="0"/>
                    <w:numId w:val="0"/>
                  </w:numPr>
                </w:pPr>
                <w:r>
                  <w:t>Enter Site contact</w:t>
                </w:r>
              </w:p>
            </w:tc>
          </w:sdtContent>
        </w:sdt>
      </w:tr>
      <w:tr w:rsidR="005B420D" w14:paraId="566F2F65" w14:textId="77777777" w:rsidTr="005B420D">
        <w:trPr>
          <w:trHeight w:val="190"/>
        </w:trPr>
        <w:tc>
          <w:tcPr>
            <w:tcW w:w="2830" w:type="dxa"/>
            <w:vMerge/>
          </w:tcPr>
          <w:p w14:paraId="5B5CA74E" w14:textId="77777777" w:rsidR="005B420D" w:rsidRDefault="005B420D" w:rsidP="002365B4">
            <w:pPr>
              <w:pStyle w:val="Tabletext6pt"/>
            </w:pPr>
          </w:p>
        </w:tc>
        <w:sdt>
          <w:sdtPr>
            <w:id w:val="-1503430061"/>
            <w:placeholder>
              <w:docPart w:val="DefaultPlaceholder_-1854013440"/>
            </w:placeholder>
          </w:sdtPr>
          <w:sdtEndPr/>
          <w:sdtContent>
            <w:tc>
              <w:tcPr>
                <w:tcW w:w="7230" w:type="dxa"/>
              </w:tcPr>
              <w:p w14:paraId="0C8B48A9" w14:textId="6205C81C" w:rsidR="005B420D" w:rsidRDefault="005B420D" w:rsidP="005B420D">
                <w:pPr>
                  <w:pStyle w:val="Tablebullet2"/>
                  <w:numPr>
                    <w:ilvl w:val="0"/>
                    <w:numId w:val="0"/>
                  </w:numPr>
                </w:pPr>
                <w:r>
                  <w:t>Enter phone number</w:t>
                </w:r>
              </w:p>
            </w:tc>
          </w:sdtContent>
        </w:sdt>
      </w:tr>
      <w:tr w:rsidR="005B420D" w14:paraId="0FDA8F61" w14:textId="77777777" w:rsidTr="005B420D">
        <w:trPr>
          <w:trHeight w:val="190"/>
        </w:trPr>
        <w:tc>
          <w:tcPr>
            <w:tcW w:w="2830" w:type="dxa"/>
            <w:vMerge/>
          </w:tcPr>
          <w:p w14:paraId="027A11C8" w14:textId="77777777" w:rsidR="005B420D" w:rsidRDefault="005B420D" w:rsidP="002365B4">
            <w:pPr>
              <w:pStyle w:val="Tabletext6pt"/>
            </w:pPr>
          </w:p>
        </w:tc>
        <w:sdt>
          <w:sdtPr>
            <w:id w:val="-1345012742"/>
            <w:placeholder>
              <w:docPart w:val="DefaultPlaceholder_-1854013440"/>
            </w:placeholder>
          </w:sdtPr>
          <w:sdtEndPr/>
          <w:sdtContent>
            <w:tc>
              <w:tcPr>
                <w:tcW w:w="7230" w:type="dxa"/>
              </w:tcPr>
              <w:p w14:paraId="2008E233" w14:textId="2C5DCF40" w:rsidR="005B420D" w:rsidRDefault="005B420D" w:rsidP="005B420D">
                <w:pPr>
                  <w:pStyle w:val="Tablebullet2"/>
                  <w:numPr>
                    <w:ilvl w:val="0"/>
                    <w:numId w:val="0"/>
                  </w:numPr>
                </w:pPr>
                <w:r>
                  <w:t>Enter email address</w:t>
                </w:r>
              </w:p>
            </w:tc>
          </w:sdtContent>
        </w:sdt>
      </w:tr>
      <w:tr w:rsidR="005B420D" w14:paraId="4201D366" w14:textId="77777777" w:rsidTr="005B420D">
        <w:trPr>
          <w:trHeight w:val="254"/>
        </w:trPr>
        <w:tc>
          <w:tcPr>
            <w:tcW w:w="2830" w:type="dxa"/>
            <w:vMerge w:val="restart"/>
          </w:tcPr>
          <w:p w14:paraId="222F9D0D" w14:textId="6D515280" w:rsidR="005B420D" w:rsidRDefault="005B420D" w:rsidP="002365B4">
            <w:pPr>
              <w:pStyle w:val="Tabletext6pt"/>
            </w:pPr>
            <w:r>
              <w:t>Principal Investigator contact details</w:t>
            </w:r>
          </w:p>
        </w:tc>
        <w:sdt>
          <w:sdtPr>
            <w:id w:val="-2106266049"/>
            <w:placeholder>
              <w:docPart w:val="DefaultPlaceholder_-1854013440"/>
            </w:placeholder>
          </w:sdtPr>
          <w:sdtEndPr/>
          <w:sdtContent>
            <w:tc>
              <w:tcPr>
                <w:tcW w:w="7230" w:type="dxa"/>
              </w:tcPr>
              <w:p w14:paraId="17A8CE5F" w14:textId="52B90CB7" w:rsidR="005B420D" w:rsidRDefault="005B420D" w:rsidP="005B420D">
                <w:pPr>
                  <w:pStyle w:val="Tablebullet2"/>
                  <w:numPr>
                    <w:ilvl w:val="0"/>
                    <w:numId w:val="0"/>
                  </w:numPr>
                </w:pPr>
                <w:r>
                  <w:t>Enter name</w:t>
                </w:r>
              </w:p>
            </w:tc>
          </w:sdtContent>
        </w:sdt>
      </w:tr>
      <w:tr w:rsidR="005B420D" w14:paraId="1CCAAC6B" w14:textId="77777777" w:rsidTr="005B420D">
        <w:trPr>
          <w:trHeight w:val="253"/>
        </w:trPr>
        <w:tc>
          <w:tcPr>
            <w:tcW w:w="2830" w:type="dxa"/>
            <w:vMerge/>
          </w:tcPr>
          <w:p w14:paraId="5F244C88" w14:textId="77777777" w:rsidR="005B420D" w:rsidRDefault="005B420D" w:rsidP="002365B4">
            <w:pPr>
              <w:pStyle w:val="Tabletext6pt"/>
            </w:pPr>
          </w:p>
        </w:tc>
        <w:sdt>
          <w:sdtPr>
            <w:id w:val="1871100954"/>
            <w:placeholder>
              <w:docPart w:val="DefaultPlaceholder_-1854013440"/>
            </w:placeholder>
          </w:sdtPr>
          <w:sdtEndPr/>
          <w:sdtContent>
            <w:tc>
              <w:tcPr>
                <w:tcW w:w="7230" w:type="dxa"/>
              </w:tcPr>
              <w:p w14:paraId="0E98F3B9" w14:textId="75C35CE1" w:rsidR="005B420D" w:rsidRDefault="005B420D" w:rsidP="005B420D">
                <w:pPr>
                  <w:pStyle w:val="Tablebullet2"/>
                  <w:numPr>
                    <w:ilvl w:val="0"/>
                    <w:numId w:val="0"/>
                  </w:numPr>
                </w:pPr>
                <w:r>
                  <w:t>Enter phone number</w:t>
                </w:r>
              </w:p>
            </w:tc>
          </w:sdtContent>
        </w:sdt>
      </w:tr>
      <w:tr w:rsidR="005B420D" w14:paraId="4FD61259" w14:textId="77777777" w:rsidTr="005B420D">
        <w:trPr>
          <w:trHeight w:val="253"/>
        </w:trPr>
        <w:tc>
          <w:tcPr>
            <w:tcW w:w="2830" w:type="dxa"/>
            <w:vMerge/>
          </w:tcPr>
          <w:p w14:paraId="26453ECB" w14:textId="77777777" w:rsidR="005B420D" w:rsidRDefault="005B420D" w:rsidP="002365B4">
            <w:pPr>
              <w:pStyle w:val="Tabletext6pt"/>
            </w:pPr>
          </w:p>
        </w:tc>
        <w:sdt>
          <w:sdtPr>
            <w:id w:val="1367952246"/>
            <w:placeholder>
              <w:docPart w:val="DefaultPlaceholder_-1854013440"/>
            </w:placeholder>
          </w:sdtPr>
          <w:sdtEndPr/>
          <w:sdtContent>
            <w:tc>
              <w:tcPr>
                <w:tcW w:w="7230" w:type="dxa"/>
              </w:tcPr>
              <w:p w14:paraId="4986B4E2" w14:textId="0E61034C" w:rsidR="005B420D" w:rsidRDefault="005B420D" w:rsidP="005B420D">
                <w:pPr>
                  <w:pStyle w:val="Tablebullet2"/>
                  <w:numPr>
                    <w:ilvl w:val="0"/>
                    <w:numId w:val="0"/>
                  </w:numPr>
                </w:pPr>
                <w:r>
                  <w:t>Enter email address</w:t>
                </w:r>
              </w:p>
            </w:tc>
          </w:sdtContent>
        </w:sdt>
      </w:tr>
      <w:tr w:rsidR="005B420D" w14:paraId="34DCD47B" w14:textId="77777777" w:rsidTr="005B420D">
        <w:trPr>
          <w:trHeight w:val="190"/>
        </w:trPr>
        <w:tc>
          <w:tcPr>
            <w:tcW w:w="2830" w:type="dxa"/>
            <w:vMerge w:val="restart"/>
          </w:tcPr>
          <w:p w14:paraId="5CC6D5D6" w14:textId="05F4635C" w:rsidR="005B420D" w:rsidRDefault="005B420D" w:rsidP="002365B4">
            <w:pPr>
              <w:pStyle w:val="Tabletext6pt"/>
            </w:pPr>
            <w:r>
              <w:t>Satellite Site name and contact details</w:t>
            </w:r>
          </w:p>
        </w:tc>
        <w:sdt>
          <w:sdtPr>
            <w:id w:val="469640813"/>
            <w:placeholder>
              <w:docPart w:val="DefaultPlaceholder_-1854013440"/>
            </w:placeholder>
          </w:sdtPr>
          <w:sdtEndPr/>
          <w:sdtContent>
            <w:tc>
              <w:tcPr>
                <w:tcW w:w="7230" w:type="dxa"/>
              </w:tcPr>
              <w:p w14:paraId="5306544C" w14:textId="1BE4BCA1" w:rsidR="005B420D" w:rsidRDefault="005B420D" w:rsidP="005B420D">
                <w:pPr>
                  <w:pStyle w:val="Tablebullet2"/>
                  <w:numPr>
                    <w:ilvl w:val="0"/>
                    <w:numId w:val="0"/>
                  </w:numPr>
                </w:pPr>
                <w:r>
                  <w:t>Enter Site name</w:t>
                </w:r>
              </w:p>
            </w:tc>
          </w:sdtContent>
        </w:sdt>
      </w:tr>
      <w:tr w:rsidR="005B420D" w14:paraId="6E497EB5" w14:textId="77777777" w:rsidTr="005B420D">
        <w:trPr>
          <w:trHeight w:val="190"/>
        </w:trPr>
        <w:tc>
          <w:tcPr>
            <w:tcW w:w="2830" w:type="dxa"/>
            <w:vMerge/>
          </w:tcPr>
          <w:p w14:paraId="351E7548" w14:textId="77777777" w:rsidR="005B420D" w:rsidRDefault="005B420D" w:rsidP="002365B4">
            <w:pPr>
              <w:pStyle w:val="Tabletext6pt"/>
            </w:pPr>
          </w:p>
        </w:tc>
        <w:sdt>
          <w:sdtPr>
            <w:id w:val="-1244728729"/>
            <w:placeholder>
              <w:docPart w:val="DefaultPlaceholder_-1854013440"/>
            </w:placeholder>
          </w:sdtPr>
          <w:sdtEndPr/>
          <w:sdtContent>
            <w:tc>
              <w:tcPr>
                <w:tcW w:w="7230" w:type="dxa"/>
              </w:tcPr>
              <w:p w14:paraId="6C861110" w14:textId="455F7679" w:rsidR="005B420D" w:rsidRDefault="005B420D" w:rsidP="005B420D">
                <w:pPr>
                  <w:pStyle w:val="Tablebullet2"/>
                  <w:numPr>
                    <w:ilvl w:val="0"/>
                    <w:numId w:val="0"/>
                  </w:numPr>
                </w:pPr>
                <w:r>
                  <w:t>Enter Site contact</w:t>
                </w:r>
              </w:p>
            </w:tc>
          </w:sdtContent>
        </w:sdt>
      </w:tr>
      <w:tr w:rsidR="005B420D" w14:paraId="56FE3399" w14:textId="77777777" w:rsidTr="005B420D">
        <w:trPr>
          <w:trHeight w:val="190"/>
        </w:trPr>
        <w:tc>
          <w:tcPr>
            <w:tcW w:w="2830" w:type="dxa"/>
            <w:vMerge/>
          </w:tcPr>
          <w:p w14:paraId="148ED52D" w14:textId="77777777" w:rsidR="005B420D" w:rsidRDefault="005B420D" w:rsidP="002365B4">
            <w:pPr>
              <w:pStyle w:val="Tabletext6pt"/>
            </w:pPr>
          </w:p>
        </w:tc>
        <w:sdt>
          <w:sdtPr>
            <w:id w:val="1369338385"/>
            <w:placeholder>
              <w:docPart w:val="DefaultPlaceholder_-1854013440"/>
            </w:placeholder>
          </w:sdtPr>
          <w:sdtEndPr/>
          <w:sdtContent>
            <w:tc>
              <w:tcPr>
                <w:tcW w:w="7230" w:type="dxa"/>
              </w:tcPr>
              <w:p w14:paraId="4694D6B8" w14:textId="35095C04" w:rsidR="005B420D" w:rsidRDefault="005B420D" w:rsidP="005B420D">
                <w:pPr>
                  <w:pStyle w:val="Tablebullet2"/>
                  <w:numPr>
                    <w:ilvl w:val="0"/>
                    <w:numId w:val="0"/>
                  </w:numPr>
                </w:pPr>
                <w:r>
                  <w:t>Enter phone number</w:t>
                </w:r>
              </w:p>
            </w:tc>
          </w:sdtContent>
        </w:sdt>
      </w:tr>
      <w:tr w:rsidR="005B420D" w14:paraId="05331127" w14:textId="77777777" w:rsidTr="005B420D">
        <w:trPr>
          <w:trHeight w:val="190"/>
        </w:trPr>
        <w:tc>
          <w:tcPr>
            <w:tcW w:w="2830" w:type="dxa"/>
            <w:vMerge/>
          </w:tcPr>
          <w:p w14:paraId="710E5DDB" w14:textId="77777777" w:rsidR="005B420D" w:rsidRDefault="005B420D" w:rsidP="002365B4">
            <w:pPr>
              <w:pStyle w:val="Tabletext6pt"/>
            </w:pPr>
          </w:p>
        </w:tc>
        <w:sdt>
          <w:sdtPr>
            <w:id w:val="1842356409"/>
            <w:placeholder>
              <w:docPart w:val="DefaultPlaceholder_-1854013440"/>
            </w:placeholder>
          </w:sdtPr>
          <w:sdtEndPr/>
          <w:sdtContent>
            <w:tc>
              <w:tcPr>
                <w:tcW w:w="7230" w:type="dxa"/>
              </w:tcPr>
              <w:p w14:paraId="4F337C44" w14:textId="31775B75" w:rsidR="005B420D" w:rsidRDefault="005B420D" w:rsidP="005B420D">
                <w:pPr>
                  <w:pStyle w:val="Tablebullet2"/>
                  <w:numPr>
                    <w:ilvl w:val="0"/>
                    <w:numId w:val="0"/>
                  </w:numPr>
                </w:pPr>
                <w:r>
                  <w:t>Enter email address</w:t>
                </w:r>
              </w:p>
            </w:tc>
          </w:sdtContent>
        </w:sdt>
      </w:tr>
      <w:tr w:rsidR="005B420D" w14:paraId="6C6D8C8D" w14:textId="77777777" w:rsidTr="005B420D">
        <w:trPr>
          <w:trHeight w:val="254"/>
        </w:trPr>
        <w:tc>
          <w:tcPr>
            <w:tcW w:w="2830" w:type="dxa"/>
            <w:vMerge w:val="restart"/>
          </w:tcPr>
          <w:p w14:paraId="68BF02C0" w14:textId="7A84B703" w:rsidR="005B420D" w:rsidRDefault="005B420D" w:rsidP="002365B4">
            <w:pPr>
              <w:pStyle w:val="Tabletext6pt"/>
            </w:pPr>
            <w:r>
              <w:t>Associate Investigator contact details</w:t>
            </w:r>
          </w:p>
        </w:tc>
        <w:sdt>
          <w:sdtPr>
            <w:id w:val="-942599409"/>
            <w:placeholder>
              <w:docPart w:val="DefaultPlaceholder_-1854013440"/>
            </w:placeholder>
          </w:sdtPr>
          <w:sdtEndPr/>
          <w:sdtContent>
            <w:tc>
              <w:tcPr>
                <w:tcW w:w="7230" w:type="dxa"/>
              </w:tcPr>
              <w:p w14:paraId="02D97BC3" w14:textId="1DE34469" w:rsidR="005B420D" w:rsidRDefault="005B420D" w:rsidP="005B420D">
                <w:pPr>
                  <w:pStyle w:val="Tablebullet2"/>
                  <w:numPr>
                    <w:ilvl w:val="0"/>
                    <w:numId w:val="0"/>
                  </w:numPr>
                </w:pPr>
                <w:r>
                  <w:t>Enter name</w:t>
                </w:r>
              </w:p>
            </w:tc>
          </w:sdtContent>
        </w:sdt>
      </w:tr>
      <w:tr w:rsidR="005B420D" w14:paraId="63348188" w14:textId="77777777" w:rsidTr="005B420D">
        <w:trPr>
          <w:trHeight w:val="253"/>
        </w:trPr>
        <w:tc>
          <w:tcPr>
            <w:tcW w:w="2830" w:type="dxa"/>
            <w:vMerge/>
          </w:tcPr>
          <w:p w14:paraId="747506E8" w14:textId="77777777" w:rsidR="005B420D" w:rsidRDefault="005B420D" w:rsidP="002365B4">
            <w:pPr>
              <w:pStyle w:val="Tabletext6pt"/>
            </w:pPr>
          </w:p>
        </w:tc>
        <w:sdt>
          <w:sdtPr>
            <w:id w:val="-1077663088"/>
            <w:placeholder>
              <w:docPart w:val="DefaultPlaceholder_-1854013440"/>
            </w:placeholder>
          </w:sdtPr>
          <w:sdtEndPr/>
          <w:sdtContent>
            <w:tc>
              <w:tcPr>
                <w:tcW w:w="7230" w:type="dxa"/>
              </w:tcPr>
              <w:p w14:paraId="4896FB53" w14:textId="358C4F00" w:rsidR="005B420D" w:rsidRDefault="005B420D" w:rsidP="005B420D">
                <w:pPr>
                  <w:pStyle w:val="Tablebullet2"/>
                  <w:numPr>
                    <w:ilvl w:val="0"/>
                    <w:numId w:val="0"/>
                  </w:numPr>
                </w:pPr>
                <w:r>
                  <w:t>Enter phone number</w:t>
                </w:r>
              </w:p>
            </w:tc>
          </w:sdtContent>
        </w:sdt>
      </w:tr>
      <w:tr w:rsidR="005B420D" w14:paraId="5E0FBFC0" w14:textId="77777777" w:rsidTr="005B420D">
        <w:trPr>
          <w:trHeight w:val="253"/>
        </w:trPr>
        <w:tc>
          <w:tcPr>
            <w:tcW w:w="2830" w:type="dxa"/>
            <w:vMerge/>
          </w:tcPr>
          <w:p w14:paraId="705A2B33" w14:textId="77777777" w:rsidR="005B420D" w:rsidRDefault="005B420D" w:rsidP="002365B4">
            <w:pPr>
              <w:pStyle w:val="Tabletext6pt"/>
            </w:pPr>
          </w:p>
        </w:tc>
        <w:sdt>
          <w:sdtPr>
            <w:id w:val="-1274242657"/>
            <w:placeholder>
              <w:docPart w:val="DefaultPlaceholder_-1854013440"/>
            </w:placeholder>
          </w:sdtPr>
          <w:sdtEndPr/>
          <w:sdtContent>
            <w:tc>
              <w:tcPr>
                <w:tcW w:w="7230" w:type="dxa"/>
              </w:tcPr>
              <w:p w14:paraId="4E3839D7" w14:textId="441A88A7" w:rsidR="005B420D" w:rsidRDefault="005B420D" w:rsidP="005B420D">
                <w:pPr>
                  <w:pStyle w:val="Tablebullet2"/>
                  <w:numPr>
                    <w:ilvl w:val="0"/>
                    <w:numId w:val="0"/>
                  </w:numPr>
                </w:pPr>
                <w:r>
                  <w:t>Enter email address</w:t>
                </w:r>
              </w:p>
            </w:tc>
          </w:sdtContent>
        </w:sdt>
      </w:tr>
      <w:tr w:rsidR="005B420D" w14:paraId="22784AC5" w14:textId="77777777" w:rsidTr="005B420D">
        <w:trPr>
          <w:trHeight w:val="756"/>
        </w:trPr>
        <w:tc>
          <w:tcPr>
            <w:tcW w:w="2830" w:type="dxa"/>
          </w:tcPr>
          <w:p w14:paraId="66B5C1DD" w14:textId="73A6939F" w:rsidR="005B420D" w:rsidRDefault="005B420D" w:rsidP="002365B4">
            <w:pPr>
              <w:pStyle w:val="Tabletext6pt"/>
            </w:pPr>
            <w:r>
              <w:t>Date the Associate Investigator was approached to join the Teletrial</w:t>
            </w:r>
          </w:p>
        </w:tc>
        <w:sdt>
          <w:sdtPr>
            <w:id w:val="749923364"/>
            <w:placeholder>
              <w:docPart w:val="DefaultPlaceholder_-1854013437"/>
            </w:placeholder>
            <w:showingPlcHdr/>
            <w:date>
              <w:dateFormat w:val="d/MM/yyyy"/>
              <w:lid w:val="en-AU"/>
              <w:storeMappedDataAs w:val="dateTime"/>
              <w:calendar w:val="gregorian"/>
            </w:date>
          </w:sdtPr>
          <w:sdtEndPr/>
          <w:sdtContent>
            <w:tc>
              <w:tcPr>
                <w:tcW w:w="7230" w:type="dxa"/>
              </w:tcPr>
              <w:p w14:paraId="65DB2070" w14:textId="19BBB972" w:rsidR="005B420D" w:rsidRDefault="005B420D" w:rsidP="005B420D">
                <w:pPr>
                  <w:pStyle w:val="Tablebullet2"/>
                  <w:numPr>
                    <w:ilvl w:val="0"/>
                    <w:numId w:val="0"/>
                  </w:numPr>
                </w:pPr>
                <w:r w:rsidRPr="00B21771">
                  <w:rPr>
                    <w:rStyle w:val="PlaceholderText"/>
                  </w:rPr>
                  <w:t>Click or tap to enter a date.</w:t>
                </w:r>
              </w:p>
            </w:tc>
          </w:sdtContent>
        </w:sdt>
      </w:tr>
    </w:tbl>
    <w:p w14:paraId="23DA216D" w14:textId="77777777" w:rsidR="005B420D" w:rsidRPr="002E0C5A" w:rsidRDefault="005B420D" w:rsidP="005B420D">
      <w:pPr>
        <w:pStyle w:val="dotpoints"/>
        <w:numPr>
          <w:ilvl w:val="0"/>
          <w:numId w:val="0"/>
        </w:numPr>
        <w:ind w:left="360" w:hanging="360"/>
        <w:rPr>
          <w:rFonts w:eastAsia="Calibri"/>
          <w:sz w:val="18"/>
          <w:szCs w:val="18"/>
        </w:rPr>
      </w:pPr>
      <w:r w:rsidRPr="00B82F34">
        <w:rPr>
          <w:rFonts w:eastAsia="Calibri"/>
          <w:sz w:val="18"/>
          <w:szCs w:val="18"/>
        </w:rPr>
        <w:t>* This form has been adapted from the Australian Teletrial Program</w:t>
      </w:r>
      <w:r>
        <w:rPr>
          <w:rFonts w:eastAsia="Calibri"/>
        </w:rPr>
        <w:t xml:space="preserve"> </w:t>
      </w:r>
      <w:r>
        <w:rPr>
          <w:rFonts w:eastAsia="Calibri"/>
          <w:i/>
          <w:iCs/>
          <w:sz w:val="18"/>
          <w:szCs w:val="18"/>
        </w:rPr>
        <w:t xml:space="preserve">Primary Site Workflow Check List. </w:t>
      </w:r>
    </w:p>
    <w:p w14:paraId="26C288D8" w14:textId="77777777" w:rsidR="005B420D" w:rsidRDefault="005B420D" w:rsidP="00A330BB">
      <w:pPr>
        <w:pStyle w:val="Bodyaftertablefigure"/>
      </w:pPr>
    </w:p>
    <w:tbl>
      <w:tblPr>
        <w:tblStyle w:val="TableGrid"/>
        <w:tblW w:w="10060" w:type="dxa"/>
        <w:tblLook w:val="06A0" w:firstRow="1" w:lastRow="0" w:firstColumn="1" w:lastColumn="0" w:noHBand="1" w:noVBand="1"/>
      </w:tblPr>
      <w:tblGrid>
        <w:gridCol w:w="9067"/>
        <w:gridCol w:w="993"/>
      </w:tblGrid>
      <w:tr w:rsidR="00E44D35" w14:paraId="40736EEC" w14:textId="77777777" w:rsidTr="00AF6B8F">
        <w:trPr>
          <w:trHeight w:val="411"/>
        </w:trPr>
        <w:tc>
          <w:tcPr>
            <w:tcW w:w="10060" w:type="dxa"/>
            <w:gridSpan w:val="2"/>
            <w:shd w:val="clear" w:color="auto" w:fill="365F91" w:themeFill="accent1" w:themeFillShade="BF"/>
          </w:tcPr>
          <w:p w14:paraId="344E71E0" w14:textId="4F8E6360" w:rsidR="00E44D35" w:rsidRPr="005B420D" w:rsidRDefault="00E44D35" w:rsidP="00AF6B8F">
            <w:pPr>
              <w:pStyle w:val="tablename"/>
              <w:rPr>
                <w:sz w:val="21"/>
                <w:szCs w:val="21"/>
              </w:rPr>
            </w:pPr>
            <w:r>
              <w:rPr>
                <w:color w:val="FFFFFF" w:themeColor="background1"/>
                <w:sz w:val="21"/>
                <w:szCs w:val="21"/>
              </w:rPr>
              <w:lastRenderedPageBreak/>
              <w:t>Primary Site Tasks</w:t>
            </w:r>
          </w:p>
        </w:tc>
      </w:tr>
      <w:tr w:rsidR="00E44D35" w14:paraId="5EB7B388" w14:textId="77777777" w:rsidTr="00E53D81">
        <w:tc>
          <w:tcPr>
            <w:tcW w:w="10060" w:type="dxa"/>
            <w:gridSpan w:val="2"/>
            <w:shd w:val="clear" w:color="auto" w:fill="D5DCE4"/>
          </w:tcPr>
          <w:p w14:paraId="0A2C409E" w14:textId="6AD8B996" w:rsidR="00E44D35" w:rsidRPr="00C951FD" w:rsidRDefault="00E44D35" w:rsidP="00AF6B8F">
            <w:pPr>
              <w:pStyle w:val="Tablebullet2"/>
              <w:numPr>
                <w:ilvl w:val="0"/>
                <w:numId w:val="0"/>
              </w:numPr>
              <w:rPr>
                <w:b/>
                <w:bCs/>
              </w:rPr>
            </w:pPr>
            <w:r w:rsidRPr="00C951FD">
              <w:rPr>
                <w:b/>
                <w:bCs/>
              </w:rPr>
              <w:t>Evaluation and Feasibility</w:t>
            </w:r>
          </w:p>
        </w:tc>
      </w:tr>
      <w:tr w:rsidR="00E44D35" w14:paraId="734C6276" w14:textId="77777777" w:rsidTr="00E44D35">
        <w:trPr>
          <w:trHeight w:val="756"/>
        </w:trPr>
        <w:tc>
          <w:tcPr>
            <w:tcW w:w="9067" w:type="dxa"/>
          </w:tcPr>
          <w:p w14:paraId="486F42D8" w14:textId="1DDCE079" w:rsidR="00E44D35" w:rsidRPr="002365B4" w:rsidRDefault="00E44D35" w:rsidP="00AF6B8F">
            <w:pPr>
              <w:pStyle w:val="Tabletext6pt"/>
            </w:pPr>
            <w:r>
              <w:t>Ascertain the willingness of the Principal Investigator to conduct the trial as a teletrial and accept responsibility for the conduct of the trial within the cluster</w:t>
            </w:r>
          </w:p>
        </w:tc>
        <w:sdt>
          <w:sdtPr>
            <w:id w:val="-1170791868"/>
            <w14:checkbox>
              <w14:checked w14:val="0"/>
              <w14:checkedState w14:val="2612" w14:font="MS Gothic"/>
              <w14:uncheckedState w14:val="2610" w14:font="MS Gothic"/>
            </w14:checkbox>
          </w:sdtPr>
          <w:sdtEndPr/>
          <w:sdtContent>
            <w:tc>
              <w:tcPr>
                <w:tcW w:w="993" w:type="dxa"/>
              </w:tcPr>
              <w:p w14:paraId="6F643B85" w14:textId="704A1EBA" w:rsidR="00E44D35" w:rsidRPr="00924D74" w:rsidRDefault="00E44D35" w:rsidP="00E44D35">
                <w:pPr>
                  <w:pStyle w:val="Tablebullet2"/>
                  <w:numPr>
                    <w:ilvl w:val="0"/>
                    <w:numId w:val="0"/>
                  </w:numPr>
                  <w:jc w:val="center"/>
                </w:pPr>
                <w:r>
                  <w:rPr>
                    <w:rFonts w:ascii="MS Gothic" w:eastAsia="MS Gothic" w:hAnsi="MS Gothic" w:hint="eastAsia"/>
                  </w:rPr>
                  <w:t>☐</w:t>
                </w:r>
              </w:p>
            </w:tc>
          </w:sdtContent>
        </w:sdt>
      </w:tr>
      <w:tr w:rsidR="00E44D35" w14:paraId="584FEE57" w14:textId="77777777" w:rsidTr="00E44D35">
        <w:trPr>
          <w:trHeight w:val="254"/>
        </w:trPr>
        <w:tc>
          <w:tcPr>
            <w:tcW w:w="9067" w:type="dxa"/>
          </w:tcPr>
          <w:p w14:paraId="546A4087" w14:textId="5503E3EF" w:rsidR="00E44D35" w:rsidRPr="00E44D35" w:rsidRDefault="00E44D35" w:rsidP="00AF6B8F">
            <w:pPr>
              <w:pStyle w:val="Tabletext6pt"/>
            </w:pPr>
            <w:r>
              <w:t xml:space="preserve">Complete the </w:t>
            </w:r>
            <w:r>
              <w:rPr>
                <w:i/>
                <w:iCs/>
              </w:rPr>
              <w:t xml:space="preserve">Evaluation of a trial as a Teletrial checklist </w:t>
            </w:r>
            <w:r>
              <w:t xml:space="preserve">to determine if a trial is suitable to be conducted under the </w:t>
            </w:r>
            <w:r w:rsidR="00617900">
              <w:t>Australasian</w:t>
            </w:r>
            <w:r w:rsidR="00C951FD">
              <w:t xml:space="preserve"> Teletrial Model</w:t>
            </w:r>
            <w:r>
              <w:t xml:space="preserve"> (if not already done)</w:t>
            </w:r>
          </w:p>
        </w:tc>
        <w:sdt>
          <w:sdtPr>
            <w:id w:val="73482778"/>
            <w14:checkbox>
              <w14:checked w14:val="0"/>
              <w14:checkedState w14:val="2612" w14:font="MS Gothic"/>
              <w14:uncheckedState w14:val="2610" w14:font="MS Gothic"/>
            </w14:checkbox>
          </w:sdtPr>
          <w:sdtEndPr/>
          <w:sdtContent>
            <w:tc>
              <w:tcPr>
                <w:tcW w:w="993" w:type="dxa"/>
              </w:tcPr>
              <w:p w14:paraId="0B3A5808" w14:textId="18DB760D" w:rsidR="00E44D35" w:rsidRDefault="00E44D35" w:rsidP="00E44D35">
                <w:pPr>
                  <w:pStyle w:val="Tablebullet2"/>
                  <w:numPr>
                    <w:ilvl w:val="0"/>
                    <w:numId w:val="0"/>
                  </w:numPr>
                  <w:jc w:val="center"/>
                </w:pPr>
                <w:r>
                  <w:rPr>
                    <w:rFonts w:ascii="MS Gothic" w:eastAsia="MS Gothic" w:hAnsi="MS Gothic" w:hint="eastAsia"/>
                  </w:rPr>
                  <w:t>☐</w:t>
                </w:r>
              </w:p>
            </w:tc>
          </w:sdtContent>
        </w:sdt>
      </w:tr>
      <w:tr w:rsidR="00E44D35" w14:paraId="38BF3BCA" w14:textId="77777777" w:rsidTr="00E44D35">
        <w:trPr>
          <w:trHeight w:val="190"/>
        </w:trPr>
        <w:tc>
          <w:tcPr>
            <w:tcW w:w="9067" w:type="dxa"/>
          </w:tcPr>
          <w:p w14:paraId="15288A12" w14:textId="46DD84AC" w:rsidR="00E44D35" w:rsidRPr="00E44D35" w:rsidRDefault="00E44D35" w:rsidP="00AF6B8F">
            <w:pPr>
              <w:pStyle w:val="Tabletext6pt"/>
            </w:pPr>
            <w:r>
              <w:t xml:space="preserve">Provide the Sponsor with the </w:t>
            </w:r>
            <w:r>
              <w:rPr>
                <w:i/>
                <w:iCs/>
              </w:rPr>
              <w:t xml:space="preserve">Evaluation of a trial as a Teletrial checklist </w:t>
            </w:r>
            <w:r>
              <w:t>and obtain written agreement from the Sponsor to conduct the trial as a teletrial</w:t>
            </w:r>
          </w:p>
        </w:tc>
        <w:sdt>
          <w:sdtPr>
            <w:id w:val="226422934"/>
            <w14:checkbox>
              <w14:checked w14:val="0"/>
              <w14:checkedState w14:val="2612" w14:font="MS Gothic"/>
              <w14:uncheckedState w14:val="2610" w14:font="MS Gothic"/>
            </w14:checkbox>
          </w:sdtPr>
          <w:sdtEndPr/>
          <w:sdtContent>
            <w:tc>
              <w:tcPr>
                <w:tcW w:w="993" w:type="dxa"/>
              </w:tcPr>
              <w:p w14:paraId="4F4582FE" w14:textId="033152A3" w:rsidR="00E44D35" w:rsidRDefault="00E44D35" w:rsidP="00E44D35">
                <w:pPr>
                  <w:pStyle w:val="Tablebullet2"/>
                  <w:numPr>
                    <w:ilvl w:val="0"/>
                    <w:numId w:val="0"/>
                  </w:numPr>
                  <w:jc w:val="center"/>
                </w:pPr>
                <w:r>
                  <w:rPr>
                    <w:rFonts w:ascii="MS Gothic" w:eastAsia="MS Gothic" w:hAnsi="MS Gothic" w:hint="eastAsia"/>
                  </w:rPr>
                  <w:t>☐</w:t>
                </w:r>
              </w:p>
            </w:tc>
          </w:sdtContent>
        </w:sdt>
      </w:tr>
      <w:tr w:rsidR="00E44D35" w14:paraId="00BDA6A8" w14:textId="77777777" w:rsidTr="00E44D35">
        <w:trPr>
          <w:trHeight w:val="254"/>
        </w:trPr>
        <w:tc>
          <w:tcPr>
            <w:tcW w:w="9067" w:type="dxa"/>
          </w:tcPr>
          <w:p w14:paraId="6A50C293" w14:textId="35BEF2C1" w:rsidR="00E44D35" w:rsidRDefault="00E44D35" w:rsidP="00AF6B8F">
            <w:pPr>
              <w:pStyle w:val="Tabletext6pt"/>
            </w:pPr>
            <w:r>
              <w:t>If Satellite Site(s) with potential participants have been identified, contact the clinicians at the Satellite Site(s) to ascertain their agreement and capacity to conduct a teletrial</w:t>
            </w:r>
          </w:p>
        </w:tc>
        <w:sdt>
          <w:sdtPr>
            <w:id w:val="-355811753"/>
            <w14:checkbox>
              <w14:checked w14:val="0"/>
              <w14:checkedState w14:val="2612" w14:font="MS Gothic"/>
              <w14:uncheckedState w14:val="2610" w14:font="MS Gothic"/>
            </w14:checkbox>
          </w:sdtPr>
          <w:sdtEndPr/>
          <w:sdtContent>
            <w:tc>
              <w:tcPr>
                <w:tcW w:w="993" w:type="dxa"/>
              </w:tcPr>
              <w:p w14:paraId="374582F4" w14:textId="3FA737A5" w:rsidR="00E44D35" w:rsidRDefault="00E44D35" w:rsidP="00E44D35">
                <w:pPr>
                  <w:pStyle w:val="Tablebullet2"/>
                  <w:numPr>
                    <w:ilvl w:val="0"/>
                    <w:numId w:val="0"/>
                  </w:numPr>
                  <w:jc w:val="center"/>
                </w:pPr>
                <w:r>
                  <w:rPr>
                    <w:rFonts w:ascii="MS Gothic" w:eastAsia="MS Gothic" w:hAnsi="MS Gothic" w:hint="eastAsia"/>
                  </w:rPr>
                  <w:t>☐</w:t>
                </w:r>
              </w:p>
            </w:tc>
          </w:sdtContent>
        </w:sdt>
      </w:tr>
      <w:tr w:rsidR="00E44D35" w14:paraId="4E766249" w14:textId="77777777" w:rsidTr="00E44D35">
        <w:trPr>
          <w:trHeight w:val="190"/>
        </w:trPr>
        <w:tc>
          <w:tcPr>
            <w:tcW w:w="9067" w:type="dxa"/>
          </w:tcPr>
          <w:p w14:paraId="22D52577" w14:textId="4AC1063A" w:rsidR="00E44D35" w:rsidRPr="00E44D35" w:rsidRDefault="00E44D35" w:rsidP="00AF6B8F">
            <w:pPr>
              <w:pStyle w:val="Tabletext6pt"/>
            </w:pPr>
            <w:r>
              <w:t xml:space="preserve">In collaboration with the Satellite Site complete the </w:t>
            </w:r>
            <w:r>
              <w:rPr>
                <w:i/>
                <w:iCs/>
              </w:rPr>
              <w:t xml:space="preserve">Evaluation of a site as a Satellite Site checklist </w:t>
            </w:r>
            <w:r>
              <w:t>and provide it to the Sponsor</w:t>
            </w:r>
          </w:p>
        </w:tc>
        <w:sdt>
          <w:sdtPr>
            <w:id w:val="2078868333"/>
            <w14:checkbox>
              <w14:checked w14:val="0"/>
              <w14:checkedState w14:val="2612" w14:font="MS Gothic"/>
              <w14:uncheckedState w14:val="2610" w14:font="MS Gothic"/>
            </w14:checkbox>
          </w:sdtPr>
          <w:sdtEndPr/>
          <w:sdtContent>
            <w:tc>
              <w:tcPr>
                <w:tcW w:w="993" w:type="dxa"/>
              </w:tcPr>
              <w:p w14:paraId="660AFC1A" w14:textId="60E4D45D" w:rsidR="00E44D35" w:rsidRDefault="00E44D35" w:rsidP="00E44D35">
                <w:pPr>
                  <w:pStyle w:val="Tablebullet2"/>
                  <w:numPr>
                    <w:ilvl w:val="0"/>
                    <w:numId w:val="0"/>
                  </w:numPr>
                  <w:jc w:val="center"/>
                </w:pPr>
                <w:r>
                  <w:rPr>
                    <w:rFonts w:ascii="MS Gothic" w:eastAsia="MS Gothic" w:hAnsi="MS Gothic" w:hint="eastAsia"/>
                  </w:rPr>
                  <w:t>☐</w:t>
                </w:r>
              </w:p>
            </w:tc>
          </w:sdtContent>
        </w:sdt>
      </w:tr>
      <w:tr w:rsidR="00E44D35" w14:paraId="69997C1D" w14:textId="77777777" w:rsidTr="00E44D35">
        <w:trPr>
          <w:trHeight w:val="254"/>
        </w:trPr>
        <w:tc>
          <w:tcPr>
            <w:tcW w:w="9067" w:type="dxa"/>
          </w:tcPr>
          <w:p w14:paraId="398A33AA" w14:textId="3E023764" w:rsidR="00E44D35" w:rsidRDefault="00E44D35" w:rsidP="00AF6B8F">
            <w:pPr>
              <w:pStyle w:val="Tabletext6pt"/>
            </w:pPr>
            <w:r>
              <w:t>In collaboration with the Satellite Site, obtain the Associate Investigator’s CV and evidence of any ICH GCP training and other clinical trials related training from the Satellite Site research team in preparation for submission to the Sponsor</w:t>
            </w:r>
          </w:p>
        </w:tc>
        <w:sdt>
          <w:sdtPr>
            <w:id w:val="-1719577333"/>
            <w14:checkbox>
              <w14:checked w14:val="0"/>
              <w14:checkedState w14:val="2612" w14:font="MS Gothic"/>
              <w14:uncheckedState w14:val="2610" w14:font="MS Gothic"/>
            </w14:checkbox>
          </w:sdtPr>
          <w:sdtEndPr/>
          <w:sdtContent>
            <w:tc>
              <w:tcPr>
                <w:tcW w:w="993" w:type="dxa"/>
              </w:tcPr>
              <w:p w14:paraId="05ECD44F" w14:textId="67318FD1" w:rsidR="00E44D35" w:rsidRDefault="00E44D35" w:rsidP="00E44D35">
                <w:pPr>
                  <w:pStyle w:val="Tablebullet2"/>
                  <w:numPr>
                    <w:ilvl w:val="0"/>
                    <w:numId w:val="0"/>
                  </w:numPr>
                  <w:jc w:val="center"/>
                </w:pPr>
                <w:r>
                  <w:rPr>
                    <w:rFonts w:ascii="MS Gothic" w:eastAsia="MS Gothic" w:hAnsi="MS Gothic" w:hint="eastAsia"/>
                  </w:rPr>
                  <w:t>☐</w:t>
                </w:r>
              </w:p>
            </w:tc>
          </w:sdtContent>
        </w:sdt>
      </w:tr>
      <w:tr w:rsidR="00E44D35" w14:paraId="6E934A46" w14:textId="77777777" w:rsidTr="00E44D35">
        <w:trPr>
          <w:trHeight w:val="756"/>
        </w:trPr>
        <w:tc>
          <w:tcPr>
            <w:tcW w:w="9067" w:type="dxa"/>
          </w:tcPr>
          <w:p w14:paraId="0829CF81" w14:textId="7E37E570" w:rsidR="00E44D35" w:rsidRDefault="00E44D35" w:rsidP="00AF6B8F">
            <w:pPr>
              <w:pStyle w:val="Tabletext6pt"/>
            </w:pPr>
            <w:r>
              <w:t>Once a Satellite Site has been selected, the Sponsor should formally acknowledge the selection in a formal letter to the Primary Site</w:t>
            </w:r>
          </w:p>
        </w:tc>
        <w:sdt>
          <w:sdtPr>
            <w:id w:val="1021358392"/>
            <w14:checkbox>
              <w14:checked w14:val="0"/>
              <w14:checkedState w14:val="2612" w14:font="MS Gothic"/>
              <w14:uncheckedState w14:val="2610" w14:font="MS Gothic"/>
            </w14:checkbox>
          </w:sdtPr>
          <w:sdtEndPr/>
          <w:sdtContent>
            <w:tc>
              <w:tcPr>
                <w:tcW w:w="993" w:type="dxa"/>
              </w:tcPr>
              <w:p w14:paraId="470A3B57" w14:textId="07D2B82C" w:rsidR="00E44D35" w:rsidRDefault="00E44D35" w:rsidP="00E44D35">
                <w:pPr>
                  <w:pStyle w:val="Tablebullet2"/>
                  <w:numPr>
                    <w:ilvl w:val="0"/>
                    <w:numId w:val="0"/>
                  </w:numPr>
                  <w:jc w:val="center"/>
                </w:pPr>
                <w:r>
                  <w:rPr>
                    <w:rFonts w:ascii="MS Gothic" w:eastAsia="MS Gothic" w:hAnsi="MS Gothic" w:hint="eastAsia"/>
                  </w:rPr>
                  <w:t>☐</w:t>
                </w:r>
              </w:p>
            </w:tc>
          </w:sdtContent>
        </w:sdt>
      </w:tr>
      <w:tr w:rsidR="00EE0262" w14:paraId="5554C5FC" w14:textId="77777777" w:rsidTr="00E53D81">
        <w:trPr>
          <w:trHeight w:val="413"/>
        </w:trPr>
        <w:tc>
          <w:tcPr>
            <w:tcW w:w="10060" w:type="dxa"/>
            <w:gridSpan w:val="2"/>
            <w:shd w:val="clear" w:color="auto" w:fill="D5DCE4"/>
          </w:tcPr>
          <w:p w14:paraId="25AF68D0" w14:textId="3AE7D06B" w:rsidR="00EE0262" w:rsidRPr="00C951FD" w:rsidRDefault="00EE0262" w:rsidP="00EE0262">
            <w:pPr>
              <w:pStyle w:val="Tablebullet2"/>
              <w:numPr>
                <w:ilvl w:val="0"/>
                <w:numId w:val="0"/>
              </w:numPr>
              <w:rPr>
                <w:b/>
                <w:bCs/>
              </w:rPr>
            </w:pPr>
            <w:r w:rsidRPr="00C951FD">
              <w:rPr>
                <w:b/>
                <w:bCs/>
              </w:rPr>
              <w:t>Ethics and Governance</w:t>
            </w:r>
          </w:p>
        </w:tc>
      </w:tr>
      <w:tr w:rsidR="00EE0262" w14:paraId="672BE19F" w14:textId="77777777" w:rsidTr="00E44D35">
        <w:trPr>
          <w:trHeight w:val="756"/>
        </w:trPr>
        <w:tc>
          <w:tcPr>
            <w:tcW w:w="9067" w:type="dxa"/>
          </w:tcPr>
          <w:p w14:paraId="096602D8" w14:textId="77777777" w:rsidR="00EE0262" w:rsidRDefault="00EE0262" w:rsidP="00AF6B8F">
            <w:pPr>
              <w:pStyle w:val="Tabletext6pt"/>
            </w:pPr>
            <w:r>
              <w:t>Notify the Sponsor that amendments of the following document will be required:</w:t>
            </w:r>
          </w:p>
          <w:p w14:paraId="4607FD00" w14:textId="77777777" w:rsidR="00EE0262" w:rsidRDefault="00EE0262" w:rsidP="00EE0262">
            <w:pPr>
              <w:pStyle w:val="Tabletext6pt"/>
              <w:numPr>
                <w:ilvl w:val="0"/>
                <w:numId w:val="41"/>
              </w:numPr>
            </w:pPr>
            <w:r>
              <w:t>CTRA – Schedule 1 to include Satellite Site(s) and Schedule 2 to include any agreed updates to the study budget for the Primary Site with consideration of inclusion of Satellite Site(s)</w:t>
            </w:r>
          </w:p>
          <w:p w14:paraId="3B1F3172" w14:textId="7C03E2FA" w:rsidR="00EE0262" w:rsidRDefault="00EE0262" w:rsidP="00EE0262">
            <w:pPr>
              <w:pStyle w:val="Tabletext6pt"/>
              <w:numPr>
                <w:ilvl w:val="0"/>
                <w:numId w:val="41"/>
              </w:numPr>
            </w:pPr>
            <w:r>
              <w:t xml:space="preserve">Form of Indemnity – Standard </w:t>
            </w:r>
            <w:r w:rsidR="00617900">
              <w:t>for Primary Site and</w:t>
            </w:r>
            <w:r>
              <w:t xml:space="preserve"> Satellite Site(s)</w:t>
            </w:r>
          </w:p>
          <w:p w14:paraId="4C0ECBE8" w14:textId="77777777" w:rsidR="00EE0262" w:rsidRDefault="00EE0262" w:rsidP="00EE0262">
            <w:pPr>
              <w:pStyle w:val="Tabletext6pt"/>
              <w:numPr>
                <w:ilvl w:val="0"/>
                <w:numId w:val="41"/>
              </w:numPr>
            </w:pPr>
            <w:r>
              <w:t>Form of Indemnity – HREC only to include Satellite Site(s)</w:t>
            </w:r>
          </w:p>
          <w:p w14:paraId="1AAFB28A" w14:textId="2FDA3B69" w:rsidR="00EE0262" w:rsidRDefault="00EE0262" w:rsidP="00EE0262">
            <w:pPr>
              <w:pStyle w:val="Tabletext6pt"/>
              <w:numPr>
                <w:ilvl w:val="0"/>
                <w:numId w:val="41"/>
              </w:numPr>
            </w:pPr>
            <w:r>
              <w:t xml:space="preserve">CTN/CTA – to include Satellite Site(s) </w:t>
            </w:r>
          </w:p>
        </w:tc>
        <w:tc>
          <w:tcPr>
            <w:tcW w:w="993" w:type="dxa"/>
          </w:tcPr>
          <w:p w14:paraId="5A012D34" w14:textId="77777777" w:rsidR="00EE0262" w:rsidRDefault="00EE0262" w:rsidP="00EE0262">
            <w:pPr>
              <w:pStyle w:val="Tablebullet2"/>
              <w:numPr>
                <w:ilvl w:val="0"/>
                <w:numId w:val="0"/>
              </w:numPr>
              <w:jc w:val="center"/>
            </w:pPr>
          </w:p>
          <w:sdt>
            <w:sdtPr>
              <w:id w:val="1578940963"/>
              <w14:checkbox>
                <w14:checked w14:val="0"/>
                <w14:checkedState w14:val="2612" w14:font="MS Gothic"/>
                <w14:uncheckedState w14:val="2610" w14:font="MS Gothic"/>
              </w14:checkbox>
            </w:sdtPr>
            <w:sdtEndPr/>
            <w:sdtContent>
              <w:p w14:paraId="6636FA34" w14:textId="77777777" w:rsidR="00EE0262" w:rsidRDefault="00EE0262" w:rsidP="00EE0262">
                <w:pPr>
                  <w:pStyle w:val="Tablebullet2"/>
                  <w:numPr>
                    <w:ilvl w:val="0"/>
                    <w:numId w:val="0"/>
                  </w:numPr>
                  <w:jc w:val="center"/>
                  <w:rPr>
                    <w:rFonts w:ascii="MS Gothic" w:eastAsia="MS Gothic" w:hAnsi="MS Gothic"/>
                  </w:rPr>
                </w:pPr>
                <w:r>
                  <w:rPr>
                    <w:rFonts w:ascii="MS Gothic" w:eastAsia="MS Gothic" w:hAnsi="MS Gothic" w:hint="eastAsia"/>
                  </w:rPr>
                  <w:t>☐</w:t>
                </w:r>
              </w:p>
            </w:sdtContent>
          </w:sdt>
          <w:p w14:paraId="62BC3313" w14:textId="77777777" w:rsidR="00EE0262" w:rsidRDefault="00EE0262" w:rsidP="00EE0262">
            <w:pPr>
              <w:jc w:val="center"/>
              <w:rPr>
                <w:rFonts w:ascii="MS Gothic" w:eastAsia="MS Gothic" w:hAnsi="MS Gothic"/>
              </w:rPr>
            </w:pPr>
          </w:p>
          <w:sdt>
            <w:sdtPr>
              <w:id w:val="-1155060893"/>
              <w14:checkbox>
                <w14:checked w14:val="0"/>
                <w14:checkedState w14:val="2612" w14:font="MS Gothic"/>
                <w14:uncheckedState w14:val="2610" w14:font="MS Gothic"/>
              </w14:checkbox>
            </w:sdtPr>
            <w:sdtEndPr/>
            <w:sdtContent>
              <w:p w14:paraId="2DEE5340" w14:textId="72687FE9" w:rsidR="00EE0262" w:rsidRDefault="00EE0262" w:rsidP="00EE0262">
                <w:pPr>
                  <w:jc w:val="center"/>
                </w:pPr>
                <w:r>
                  <w:rPr>
                    <w:rFonts w:ascii="MS Gothic" w:eastAsia="MS Gothic" w:hAnsi="MS Gothic" w:hint="eastAsia"/>
                  </w:rPr>
                  <w:t>☐</w:t>
                </w:r>
              </w:p>
            </w:sdtContent>
          </w:sdt>
          <w:sdt>
            <w:sdtPr>
              <w:id w:val="2112389890"/>
              <w14:checkbox>
                <w14:checked w14:val="0"/>
                <w14:checkedState w14:val="2612" w14:font="MS Gothic"/>
                <w14:uncheckedState w14:val="2610" w14:font="MS Gothic"/>
              </w14:checkbox>
            </w:sdtPr>
            <w:sdtEndPr/>
            <w:sdtContent>
              <w:p w14:paraId="7061DAD2" w14:textId="72B89FE1" w:rsidR="00EE0262" w:rsidRDefault="00EE0262" w:rsidP="00EE0262">
                <w:pPr>
                  <w:jc w:val="center"/>
                  <w:rPr>
                    <w:rFonts w:ascii="MS Gothic" w:eastAsia="MS Gothic" w:hAnsi="MS Gothic"/>
                  </w:rPr>
                </w:pPr>
                <w:r>
                  <w:rPr>
                    <w:rFonts w:ascii="MS Gothic" w:eastAsia="MS Gothic" w:hAnsi="MS Gothic" w:hint="eastAsia"/>
                  </w:rPr>
                  <w:t>☐</w:t>
                </w:r>
              </w:p>
            </w:sdtContent>
          </w:sdt>
          <w:sdt>
            <w:sdtPr>
              <w:id w:val="-1053458370"/>
              <w14:checkbox>
                <w14:checked w14:val="0"/>
                <w14:checkedState w14:val="2612" w14:font="MS Gothic"/>
                <w14:uncheckedState w14:val="2610" w14:font="MS Gothic"/>
              </w14:checkbox>
            </w:sdtPr>
            <w:sdtEndPr/>
            <w:sdtContent>
              <w:p w14:paraId="61612741" w14:textId="10A2A2EE" w:rsidR="00EE0262" w:rsidRPr="00EE0262" w:rsidRDefault="00EE0262" w:rsidP="00EE0262">
                <w:pPr>
                  <w:jc w:val="center"/>
                </w:pPr>
                <w:r>
                  <w:rPr>
                    <w:rFonts w:ascii="MS Gothic" w:eastAsia="MS Gothic" w:hAnsi="MS Gothic" w:hint="eastAsia"/>
                  </w:rPr>
                  <w:t>☐</w:t>
                </w:r>
              </w:p>
            </w:sdtContent>
          </w:sdt>
        </w:tc>
      </w:tr>
      <w:tr w:rsidR="00EE0262" w14:paraId="48B0E379" w14:textId="77777777" w:rsidTr="00687D1D">
        <w:trPr>
          <w:trHeight w:val="624"/>
        </w:trPr>
        <w:tc>
          <w:tcPr>
            <w:tcW w:w="9067" w:type="dxa"/>
          </w:tcPr>
          <w:p w14:paraId="6F9291FA" w14:textId="77777777" w:rsidR="00EE0262" w:rsidRDefault="00EE0262" w:rsidP="00AF6B8F">
            <w:pPr>
              <w:pStyle w:val="Tabletext6pt"/>
            </w:pPr>
            <w:r>
              <w:t>Contact the Coordinating Principal Investigator (CPI) to notify and provide the reviewing HREC with the following:</w:t>
            </w:r>
          </w:p>
          <w:p w14:paraId="1FBD3633" w14:textId="77777777" w:rsidR="00EE0262" w:rsidRDefault="00EE0262" w:rsidP="00EE0262">
            <w:pPr>
              <w:pStyle w:val="Tabletext6pt"/>
              <w:numPr>
                <w:ilvl w:val="0"/>
                <w:numId w:val="42"/>
              </w:numPr>
            </w:pPr>
            <w:r>
              <w:t>Written agreement from the Sponsor to run the trial as a teletrial from the outset or to convert an approved clinical trial to a teletrial (if not already approved as such)</w:t>
            </w:r>
          </w:p>
          <w:p w14:paraId="6C628FE3" w14:textId="77777777" w:rsidR="00EE0262" w:rsidRDefault="00EE0262" w:rsidP="00EE0262">
            <w:pPr>
              <w:pStyle w:val="Tabletext6pt"/>
              <w:numPr>
                <w:ilvl w:val="0"/>
                <w:numId w:val="42"/>
              </w:numPr>
            </w:pPr>
            <w:r>
              <w:t>Name of proposed Satellite Site(s)</w:t>
            </w:r>
          </w:p>
          <w:p w14:paraId="14A8FEAE" w14:textId="6730630F" w:rsidR="00C156A4" w:rsidRDefault="00EE0262" w:rsidP="00EE0262">
            <w:pPr>
              <w:pStyle w:val="Tabletext6pt"/>
              <w:numPr>
                <w:ilvl w:val="0"/>
                <w:numId w:val="42"/>
              </w:numPr>
            </w:pPr>
            <w:r>
              <w:t xml:space="preserve">Master PICF with optional teletrial wording for </w:t>
            </w:r>
            <w:r w:rsidR="00C156A4">
              <w:t xml:space="preserve">trials intended to be run as teletrials from the </w:t>
            </w:r>
            <w:proofErr w:type="gramStart"/>
            <w:r w:rsidR="00C156A4">
              <w:t>outset</w:t>
            </w:r>
            <w:proofErr w:type="gramEnd"/>
            <w:r>
              <w:t xml:space="preserve"> </w:t>
            </w:r>
          </w:p>
          <w:p w14:paraId="383E08F4" w14:textId="77777777" w:rsidR="00C156A4" w:rsidRDefault="00EE0262" w:rsidP="00C156A4">
            <w:pPr>
              <w:pStyle w:val="Tabletext6pt"/>
              <w:ind w:left="720"/>
            </w:pPr>
            <w:r w:rsidRPr="00C156A4">
              <w:rPr>
                <w:b/>
                <w:bCs/>
              </w:rPr>
              <w:t>or</w:t>
            </w:r>
            <w:r>
              <w:t xml:space="preserve"> </w:t>
            </w:r>
          </w:p>
          <w:p w14:paraId="74C05E63" w14:textId="312C59A9" w:rsidR="00EE0262" w:rsidRDefault="00C156A4" w:rsidP="00C156A4">
            <w:pPr>
              <w:pStyle w:val="Tabletext6pt"/>
              <w:ind w:left="720"/>
            </w:pPr>
            <w:r>
              <w:t xml:space="preserve">Amended Master PICF with optional teletrial wording when converting an already approved trial to a teletrial and </w:t>
            </w:r>
            <w:r w:rsidR="00EE0262">
              <w:t xml:space="preserve">all participating sites agree to be teletrial </w:t>
            </w:r>
            <w:proofErr w:type="gramStart"/>
            <w:r w:rsidR="00EE0262">
              <w:t>sites</w:t>
            </w:r>
            <w:proofErr w:type="gramEnd"/>
          </w:p>
          <w:p w14:paraId="41C32554" w14:textId="77777777" w:rsidR="00EE0262" w:rsidRDefault="00EE0262" w:rsidP="00EE0262">
            <w:pPr>
              <w:pStyle w:val="Tabletext6pt"/>
              <w:ind w:left="720"/>
              <w:rPr>
                <w:b/>
                <w:bCs/>
              </w:rPr>
            </w:pPr>
            <w:r>
              <w:rPr>
                <w:b/>
                <w:bCs/>
              </w:rPr>
              <w:t>or</w:t>
            </w:r>
          </w:p>
          <w:p w14:paraId="4BDC9210" w14:textId="32245951" w:rsidR="00687D1D" w:rsidRDefault="00EE0262" w:rsidP="00687D1D">
            <w:pPr>
              <w:pStyle w:val="Tabletext6pt"/>
              <w:ind w:left="720"/>
            </w:pPr>
            <w:r>
              <w:t xml:space="preserve">The Stand Alone Teletrial PICF </w:t>
            </w:r>
            <w:r w:rsidR="00C156A4">
              <w:t>when converting an already approved trial to a teletrial and</w:t>
            </w:r>
            <w:r>
              <w:t xml:space="preserve"> some sites but not all participating sites will be teletrial </w:t>
            </w:r>
            <w:proofErr w:type="gramStart"/>
            <w:r>
              <w:t>sites</w:t>
            </w:r>
            <w:proofErr w:type="gramEnd"/>
          </w:p>
          <w:p w14:paraId="44C10352" w14:textId="77777777" w:rsidR="00687D1D" w:rsidRDefault="00687D1D" w:rsidP="00687D1D">
            <w:pPr>
              <w:pStyle w:val="Tabletext6pt"/>
              <w:ind w:left="720"/>
            </w:pPr>
          </w:p>
          <w:p w14:paraId="7CC51425" w14:textId="77777777" w:rsidR="00C156A4" w:rsidRDefault="00C156A4" w:rsidP="00C156A4">
            <w:pPr>
              <w:pStyle w:val="Tabletext6pt"/>
              <w:numPr>
                <w:ilvl w:val="0"/>
                <w:numId w:val="42"/>
              </w:numPr>
            </w:pPr>
            <w:r>
              <w:t>Form of Indemnity – HREC only including newly added Satellite Site(s)</w:t>
            </w:r>
          </w:p>
          <w:p w14:paraId="1B90FC38" w14:textId="4285A297" w:rsidR="00687D1D" w:rsidRPr="00EE0262" w:rsidRDefault="00687D1D" w:rsidP="00687D1D">
            <w:pPr>
              <w:pStyle w:val="Tabletext6pt"/>
            </w:pPr>
          </w:p>
        </w:tc>
        <w:tc>
          <w:tcPr>
            <w:tcW w:w="993" w:type="dxa"/>
          </w:tcPr>
          <w:p w14:paraId="10AEC67D" w14:textId="77777777" w:rsidR="00C156A4" w:rsidRDefault="00C156A4" w:rsidP="00E160EA">
            <w:pPr>
              <w:pStyle w:val="Tablebullet2"/>
              <w:numPr>
                <w:ilvl w:val="0"/>
                <w:numId w:val="0"/>
              </w:numPr>
              <w:spacing w:line="360" w:lineRule="auto"/>
            </w:pPr>
          </w:p>
          <w:p w14:paraId="07617FA1" w14:textId="77777777" w:rsidR="00E160EA" w:rsidRDefault="00E160EA" w:rsidP="00E160EA">
            <w:pPr>
              <w:pStyle w:val="Tablebullet2"/>
              <w:numPr>
                <w:ilvl w:val="0"/>
                <w:numId w:val="0"/>
              </w:numPr>
              <w:spacing w:line="360" w:lineRule="auto"/>
            </w:pPr>
          </w:p>
          <w:p w14:paraId="0DE54BEB" w14:textId="50313CC3" w:rsidR="00C156A4" w:rsidRPr="00C156A4" w:rsidRDefault="00687D1D" w:rsidP="00C156A4">
            <w:pPr>
              <w:pStyle w:val="Tablebullet2"/>
              <w:numPr>
                <w:ilvl w:val="0"/>
                <w:numId w:val="0"/>
              </w:numPr>
              <w:spacing w:line="360" w:lineRule="auto"/>
              <w:jc w:val="center"/>
              <w:rPr>
                <w:rFonts w:ascii="MS Gothic" w:eastAsia="MS Gothic" w:hAnsi="MS Gothic"/>
              </w:rPr>
            </w:pPr>
            <w:sdt>
              <w:sdtPr>
                <w:id w:val="1207297436"/>
                <w14:checkbox>
                  <w14:checked w14:val="0"/>
                  <w14:checkedState w14:val="2612" w14:font="MS Gothic"/>
                  <w14:uncheckedState w14:val="2610" w14:font="MS Gothic"/>
                </w14:checkbox>
              </w:sdtPr>
              <w:sdtEndPr/>
              <w:sdtContent>
                <w:r w:rsidR="00C156A4">
                  <w:rPr>
                    <w:rFonts w:ascii="MS Gothic" w:eastAsia="MS Gothic" w:hAnsi="MS Gothic" w:hint="eastAsia"/>
                  </w:rPr>
                  <w:t>☐</w:t>
                </w:r>
              </w:sdtContent>
            </w:sdt>
          </w:p>
          <w:sdt>
            <w:sdtPr>
              <w:id w:val="770890333"/>
              <w14:checkbox>
                <w14:checked w14:val="0"/>
                <w14:checkedState w14:val="2612" w14:font="MS Gothic"/>
                <w14:uncheckedState w14:val="2610" w14:font="MS Gothic"/>
              </w14:checkbox>
            </w:sdtPr>
            <w:sdtEndPr/>
            <w:sdtContent>
              <w:p w14:paraId="4D925C69" w14:textId="4269F790" w:rsidR="00C156A4" w:rsidRDefault="00C156A4" w:rsidP="00E160EA">
                <w:pPr>
                  <w:tabs>
                    <w:tab w:val="left" w:pos="770"/>
                  </w:tabs>
                  <w:spacing w:line="360" w:lineRule="auto"/>
                  <w:jc w:val="center"/>
                  <w:rPr>
                    <w:rFonts w:ascii="MS Gothic" w:eastAsia="MS Gothic" w:hAnsi="MS Gothic"/>
                  </w:rPr>
                </w:pPr>
                <w:r>
                  <w:rPr>
                    <w:rFonts w:ascii="MS Gothic" w:eastAsia="MS Gothic" w:hAnsi="MS Gothic" w:hint="eastAsia"/>
                  </w:rPr>
                  <w:t>☐</w:t>
                </w:r>
              </w:p>
            </w:sdtContent>
          </w:sdt>
          <w:sdt>
            <w:sdtPr>
              <w:rPr>
                <w:rFonts w:ascii="MS Gothic" w:eastAsia="MS Gothic" w:hAnsi="MS Gothic" w:hint="eastAsia"/>
              </w:rPr>
              <w:id w:val="332267005"/>
              <w14:checkbox>
                <w14:checked w14:val="0"/>
                <w14:checkedState w14:val="2612" w14:font="MS Gothic"/>
                <w14:uncheckedState w14:val="2610" w14:font="MS Gothic"/>
              </w14:checkbox>
            </w:sdtPr>
            <w:sdtEndPr/>
            <w:sdtContent>
              <w:p w14:paraId="0C67D83C" w14:textId="299AFEB9" w:rsidR="00C156A4" w:rsidRDefault="00C156A4" w:rsidP="00C156A4">
                <w:pPr>
                  <w:spacing w:line="360" w:lineRule="auto"/>
                  <w:jc w:val="center"/>
                  <w:rPr>
                    <w:rFonts w:ascii="MS Gothic" w:eastAsia="MS Gothic" w:hAnsi="MS Gothic"/>
                  </w:rPr>
                </w:pPr>
                <w:r>
                  <w:rPr>
                    <w:rFonts w:ascii="MS Gothic" w:eastAsia="MS Gothic" w:hAnsi="MS Gothic" w:hint="eastAsia"/>
                  </w:rPr>
                  <w:t>☐</w:t>
                </w:r>
              </w:p>
            </w:sdtContent>
          </w:sdt>
          <w:sdt>
            <w:sdtPr>
              <w:id w:val="535705234"/>
              <w14:checkbox>
                <w14:checked w14:val="0"/>
                <w14:checkedState w14:val="2612" w14:font="MS Gothic"/>
                <w14:uncheckedState w14:val="2610" w14:font="MS Gothic"/>
              </w14:checkbox>
            </w:sdtPr>
            <w:sdtContent>
              <w:p w14:paraId="42C63E24" w14:textId="6764B07B" w:rsidR="00E160EA" w:rsidRDefault="00687D1D" w:rsidP="00687D1D">
                <w:pPr>
                  <w:spacing w:before="240" w:line="360" w:lineRule="auto"/>
                  <w:jc w:val="center"/>
                </w:pPr>
                <w:r>
                  <w:rPr>
                    <w:rFonts w:ascii="MS Gothic" w:eastAsia="MS Gothic" w:hAnsi="MS Gothic" w:hint="eastAsia"/>
                  </w:rPr>
                  <w:t>☐</w:t>
                </w:r>
              </w:p>
            </w:sdtContent>
          </w:sdt>
          <w:sdt>
            <w:sdtPr>
              <w:id w:val="-1993096409"/>
              <w14:checkbox>
                <w14:checked w14:val="0"/>
                <w14:checkedState w14:val="2612" w14:font="MS Gothic"/>
                <w14:uncheckedState w14:val="2610" w14:font="MS Gothic"/>
              </w14:checkbox>
            </w:sdtPr>
            <w:sdtContent>
              <w:p w14:paraId="7206E978" w14:textId="2CF31BB0" w:rsidR="00687D1D" w:rsidRDefault="00687D1D" w:rsidP="00687D1D">
                <w:pPr>
                  <w:spacing w:before="240" w:line="360" w:lineRule="auto"/>
                  <w:jc w:val="center"/>
                </w:pPr>
                <w:r>
                  <w:rPr>
                    <w:rFonts w:ascii="MS Gothic" w:eastAsia="MS Gothic" w:hAnsi="MS Gothic" w:hint="eastAsia"/>
                  </w:rPr>
                  <w:t>☐</w:t>
                </w:r>
              </w:p>
            </w:sdtContent>
          </w:sdt>
          <w:p w14:paraId="3A3128CD" w14:textId="77777777" w:rsidR="00687D1D" w:rsidRDefault="00687D1D" w:rsidP="00687D1D">
            <w:pPr>
              <w:spacing w:before="240" w:line="360" w:lineRule="auto"/>
            </w:pPr>
          </w:p>
          <w:sdt>
            <w:sdtPr>
              <w:id w:val="-346482096"/>
              <w14:checkbox>
                <w14:checked w14:val="0"/>
                <w14:checkedState w14:val="2612" w14:font="MS Gothic"/>
                <w14:uncheckedState w14:val="2610" w14:font="MS Gothic"/>
              </w14:checkbox>
            </w:sdtPr>
            <w:sdtContent>
              <w:p w14:paraId="2428B4E8" w14:textId="55086B05" w:rsidR="00C156A4" w:rsidRPr="00C156A4" w:rsidRDefault="00687D1D" w:rsidP="00C156A4">
                <w:pPr>
                  <w:spacing w:line="360" w:lineRule="auto"/>
                  <w:jc w:val="center"/>
                </w:pPr>
                <w:r>
                  <w:rPr>
                    <w:rFonts w:ascii="MS Gothic" w:eastAsia="MS Gothic" w:hAnsi="MS Gothic" w:hint="eastAsia"/>
                  </w:rPr>
                  <w:t>☐</w:t>
                </w:r>
              </w:p>
            </w:sdtContent>
          </w:sdt>
        </w:tc>
      </w:tr>
      <w:tr w:rsidR="00EE0262" w14:paraId="4B7ACB1E" w14:textId="77777777" w:rsidTr="00C156A4">
        <w:trPr>
          <w:trHeight w:val="382"/>
        </w:trPr>
        <w:tc>
          <w:tcPr>
            <w:tcW w:w="9067" w:type="dxa"/>
          </w:tcPr>
          <w:p w14:paraId="79EB5B45" w14:textId="4E284038" w:rsidR="00EE0262" w:rsidRDefault="00C156A4" w:rsidP="00AF6B8F">
            <w:pPr>
              <w:pStyle w:val="Tabletext6pt"/>
            </w:pPr>
            <w:r>
              <w:lastRenderedPageBreak/>
              <w:t>Liaise with the Satellite Site to complete the Supervision Plan</w:t>
            </w:r>
          </w:p>
        </w:tc>
        <w:sdt>
          <w:sdtPr>
            <w:id w:val="339823342"/>
            <w14:checkbox>
              <w14:checked w14:val="0"/>
              <w14:checkedState w14:val="2612" w14:font="MS Gothic"/>
              <w14:uncheckedState w14:val="2610" w14:font="MS Gothic"/>
            </w14:checkbox>
          </w:sdtPr>
          <w:sdtEndPr/>
          <w:sdtContent>
            <w:tc>
              <w:tcPr>
                <w:tcW w:w="993" w:type="dxa"/>
              </w:tcPr>
              <w:p w14:paraId="55196D16" w14:textId="7087D762" w:rsidR="00EE0262" w:rsidRDefault="00C156A4" w:rsidP="00E44D35">
                <w:pPr>
                  <w:pStyle w:val="Tablebullet2"/>
                  <w:numPr>
                    <w:ilvl w:val="0"/>
                    <w:numId w:val="0"/>
                  </w:numPr>
                  <w:jc w:val="center"/>
                </w:pPr>
                <w:r>
                  <w:rPr>
                    <w:rFonts w:ascii="MS Gothic" w:eastAsia="MS Gothic" w:hAnsi="MS Gothic" w:hint="eastAsia"/>
                  </w:rPr>
                  <w:t>☐</w:t>
                </w:r>
              </w:p>
            </w:tc>
          </w:sdtContent>
        </w:sdt>
      </w:tr>
      <w:tr w:rsidR="00EE0262" w14:paraId="0D6BE8DB" w14:textId="77777777" w:rsidTr="00C156A4">
        <w:trPr>
          <w:trHeight w:val="359"/>
        </w:trPr>
        <w:tc>
          <w:tcPr>
            <w:tcW w:w="9067" w:type="dxa"/>
          </w:tcPr>
          <w:p w14:paraId="171BBF04" w14:textId="4BC637C6" w:rsidR="00EE0262" w:rsidRDefault="00C156A4" w:rsidP="00AF6B8F">
            <w:pPr>
              <w:pStyle w:val="Tabletext6pt"/>
            </w:pPr>
            <w:r>
              <w:t>Agree on study budget with the Sponsor and Satellite Site</w:t>
            </w:r>
          </w:p>
        </w:tc>
        <w:sdt>
          <w:sdtPr>
            <w:id w:val="-1501889297"/>
            <w14:checkbox>
              <w14:checked w14:val="0"/>
              <w14:checkedState w14:val="2612" w14:font="MS Gothic"/>
              <w14:uncheckedState w14:val="2610" w14:font="MS Gothic"/>
            </w14:checkbox>
          </w:sdtPr>
          <w:sdtEndPr/>
          <w:sdtContent>
            <w:tc>
              <w:tcPr>
                <w:tcW w:w="993" w:type="dxa"/>
              </w:tcPr>
              <w:p w14:paraId="1E7BC61C" w14:textId="6D3C0F83" w:rsidR="00EE0262" w:rsidRDefault="00C156A4" w:rsidP="00E44D35">
                <w:pPr>
                  <w:pStyle w:val="Tablebullet2"/>
                  <w:numPr>
                    <w:ilvl w:val="0"/>
                    <w:numId w:val="0"/>
                  </w:numPr>
                  <w:jc w:val="center"/>
                </w:pPr>
                <w:r>
                  <w:rPr>
                    <w:rFonts w:ascii="MS Gothic" w:eastAsia="MS Gothic" w:hAnsi="MS Gothic" w:hint="eastAsia"/>
                  </w:rPr>
                  <w:t>☐</w:t>
                </w:r>
              </w:p>
            </w:tc>
          </w:sdtContent>
        </w:sdt>
      </w:tr>
      <w:tr w:rsidR="00EE0262" w14:paraId="037CC436" w14:textId="77777777" w:rsidTr="00E44D35">
        <w:trPr>
          <w:trHeight w:val="756"/>
        </w:trPr>
        <w:tc>
          <w:tcPr>
            <w:tcW w:w="9067" w:type="dxa"/>
          </w:tcPr>
          <w:p w14:paraId="19439C95" w14:textId="23E7768E" w:rsidR="00EE0262" w:rsidRDefault="00C156A4" w:rsidP="00AF6B8F">
            <w:pPr>
              <w:pStyle w:val="Tabletext6pt"/>
            </w:pPr>
            <w:r>
              <w:t>Governance application submission (SSA) to Primary Site RGO should include the following additional documents:</w:t>
            </w:r>
          </w:p>
          <w:p w14:paraId="7754F875" w14:textId="77777777" w:rsidR="00C156A4" w:rsidRDefault="00C156A4" w:rsidP="00C156A4">
            <w:pPr>
              <w:pStyle w:val="Tabletext6pt"/>
              <w:numPr>
                <w:ilvl w:val="0"/>
                <w:numId w:val="42"/>
              </w:numPr>
            </w:pPr>
            <w:r>
              <w:t xml:space="preserve">Cover </w:t>
            </w:r>
            <w:r w:rsidR="00C951FD">
              <w:t xml:space="preserve">letter from PI indicating that the trial is to be conducted under the Australian Teletrial Model with Primary Site and Satellite Site(s) </w:t>
            </w:r>
            <w:proofErr w:type="gramStart"/>
            <w:r w:rsidR="00C951FD">
              <w:t>details</w:t>
            </w:r>
            <w:proofErr w:type="gramEnd"/>
          </w:p>
          <w:p w14:paraId="7F53ECF3" w14:textId="77777777" w:rsidR="00C951FD" w:rsidRDefault="00C951FD" w:rsidP="00C156A4">
            <w:pPr>
              <w:pStyle w:val="Tabletext6pt"/>
              <w:numPr>
                <w:ilvl w:val="0"/>
                <w:numId w:val="42"/>
              </w:numPr>
            </w:pPr>
            <w:r>
              <w:t xml:space="preserve">HREC approval for conducting the trial as a teletrial and amended </w:t>
            </w:r>
            <w:proofErr w:type="gramStart"/>
            <w:r>
              <w:t>documents</w:t>
            </w:r>
            <w:proofErr w:type="gramEnd"/>
          </w:p>
          <w:p w14:paraId="10B89978" w14:textId="25134F8B" w:rsidR="00C951FD" w:rsidRDefault="00C951FD" w:rsidP="00C156A4">
            <w:pPr>
              <w:pStyle w:val="Tabletext6pt"/>
              <w:numPr>
                <w:ilvl w:val="0"/>
                <w:numId w:val="42"/>
              </w:numPr>
            </w:pPr>
            <w:r>
              <w:t>Sponsor agreement for conducting the trial as a teletrial and proposed Satellite Site(s)</w:t>
            </w:r>
          </w:p>
          <w:p w14:paraId="179F1FB8" w14:textId="77777777" w:rsidR="00C951FD" w:rsidRDefault="00C951FD" w:rsidP="00C156A4">
            <w:pPr>
              <w:pStyle w:val="Tabletext6pt"/>
              <w:numPr>
                <w:ilvl w:val="0"/>
                <w:numId w:val="42"/>
              </w:numPr>
            </w:pPr>
            <w:r>
              <w:t>Head agreement between the Sponsor and the Primary Site</w:t>
            </w:r>
          </w:p>
          <w:p w14:paraId="0AE3D9C8" w14:textId="77777777" w:rsidR="00C951FD" w:rsidRDefault="00C951FD" w:rsidP="00C156A4">
            <w:pPr>
              <w:pStyle w:val="Tabletext6pt"/>
              <w:numPr>
                <w:ilvl w:val="0"/>
                <w:numId w:val="42"/>
              </w:numPr>
            </w:pPr>
            <w:r>
              <w:t>Teletrial Subcontract for each Satellite Site</w:t>
            </w:r>
          </w:p>
          <w:p w14:paraId="54AD062C" w14:textId="77777777" w:rsidR="00C951FD" w:rsidRDefault="00C951FD" w:rsidP="00C156A4">
            <w:pPr>
              <w:pStyle w:val="Tabletext6pt"/>
              <w:numPr>
                <w:ilvl w:val="0"/>
                <w:numId w:val="42"/>
              </w:numPr>
            </w:pPr>
            <w:r>
              <w:t>Supervision Plan for each Satellite Site</w:t>
            </w:r>
          </w:p>
          <w:p w14:paraId="212FF92F" w14:textId="38EA6FF0" w:rsidR="00C951FD" w:rsidRDefault="00C951FD" w:rsidP="00C156A4">
            <w:pPr>
              <w:pStyle w:val="Tabletext6pt"/>
              <w:numPr>
                <w:ilvl w:val="0"/>
                <w:numId w:val="42"/>
              </w:numPr>
            </w:pPr>
            <w:r>
              <w:t xml:space="preserve">Approved Master PICF with optional teletrial wording included or the Stand Alone Teletrial PICF and site-specific </w:t>
            </w:r>
            <w:proofErr w:type="gramStart"/>
            <w:r>
              <w:t>PICF</w:t>
            </w:r>
            <w:proofErr w:type="gramEnd"/>
          </w:p>
          <w:p w14:paraId="35D0B73A" w14:textId="065C4BAD" w:rsidR="00C951FD" w:rsidRDefault="00C951FD" w:rsidP="00C156A4">
            <w:pPr>
              <w:pStyle w:val="Tabletext6pt"/>
              <w:numPr>
                <w:ilvl w:val="0"/>
                <w:numId w:val="42"/>
              </w:numPr>
            </w:pPr>
            <w:r>
              <w:t>Other site-specific documents as required</w:t>
            </w:r>
          </w:p>
        </w:tc>
        <w:tc>
          <w:tcPr>
            <w:tcW w:w="993" w:type="dxa"/>
          </w:tcPr>
          <w:p w14:paraId="021781DA" w14:textId="77777777" w:rsidR="00EE0262" w:rsidRDefault="00EE0262" w:rsidP="00C951FD">
            <w:pPr>
              <w:pStyle w:val="Tablebullet2"/>
              <w:numPr>
                <w:ilvl w:val="0"/>
                <w:numId w:val="0"/>
              </w:numPr>
              <w:spacing w:line="276" w:lineRule="auto"/>
              <w:jc w:val="center"/>
            </w:pPr>
          </w:p>
          <w:p w14:paraId="76522F9E" w14:textId="77777777" w:rsidR="00C951FD" w:rsidRDefault="00C951FD" w:rsidP="00C951FD">
            <w:pPr>
              <w:pStyle w:val="Tablebullet2"/>
              <w:numPr>
                <w:ilvl w:val="0"/>
                <w:numId w:val="0"/>
              </w:numPr>
              <w:spacing w:line="276" w:lineRule="auto"/>
              <w:jc w:val="center"/>
            </w:pPr>
          </w:p>
          <w:sdt>
            <w:sdtPr>
              <w:id w:val="1686630741"/>
              <w14:checkbox>
                <w14:checked w14:val="0"/>
                <w14:checkedState w14:val="2612" w14:font="MS Gothic"/>
                <w14:uncheckedState w14:val="2610" w14:font="MS Gothic"/>
              </w14:checkbox>
            </w:sdtPr>
            <w:sdtEndPr/>
            <w:sdtContent>
              <w:p w14:paraId="2F2D3D48" w14:textId="69C98233" w:rsidR="00C951FD" w:rsidRDefault="00C951FD" w:rsidP="00C951FD">
                <w:pPr>
                  <w:pStyle w:val="Tablebullet2"/>
                  <w:numPr>
                    <w:ilvl w:val="0"/>
                    <w:numId w:val="0"/>
                  </w:numPr>
                  <w:spacing w:line="276" w:lineRule="auto"/>
                  <w:jc w:val="center"/>
                </w:pPr>
                <w:r>
                  <w:rPr>
                    <w:rFonts w:ascii="MS Gothic" w:eastAsia="MS Gothic" w:hAnsi="MS Gothic" w:hint="eastAsia"/>
                  </w:rPr>
                  <w:t>☐</w:t>
                </w:r>
              </w:p>
            </w:sdtContent>
          </w:sdt>
          <w:sdt>
            <w:sdtPr>
              <w:id w:val="1972629420"/>
              <w14:checkbox>
                <w14:checked w14:val="0"/>
                <w14:checkedState w14:val="2612" w14:font="MS Gothic"/>
                <w14:uncheckedState w14:val="2610" w14:font="MS Gothic"/>
              </w14:checkbox>
            </w:sdtPr>
            <w:sdtEndPr/>
            <w:sdtContent>
              <w:p w14:paraId="068C6829" w14:textId="098CCAEB" w:rsidR="00C951FD" w:rsidRDefault="00C951FD" w:rsidP="00C951FD">
                <w:pPr>
                  <w:spacing w:line="276" w:lineRule="auto"/>
                  <w:jc w:val="center"/>
                </w:pPr>
                <w:r>
                  <w:rPr>
                    <w:rFonts w:ascii="MS Gothic" w:eastAsia="MS Gothic" w:hAnsi="MS Gothic" w:hint="eastAsia"/>
                  </w:rPr>
                  <w:t>☐</w:t>
                </w:r>
              </w:p>
            </w:sdtContent>
          </w:sdt>
          <w:sdt>
            <w:sdtPr>
              <w:id w:val="597291886"/>
              <w14:checkbox>
                <w14:checked w14:val="0"/>
                <w14:checkedState w14:val="2612" w14:font="MS Gothic"/>
                <w14:uncheckedState w14:val="2610" w14:font="MS Gothic"/>
              </w14:checkbox>
            </w:sdtPr>
            <w:sdtEndPr/>
            <w:sdtContent>
              <w:p w14:paraId="63A80D73" w14:textId="6A6D5974" w:rsidR="00C951FD" w:rsidRDefault="00C951FD" w:rsidP="00C951FD">
                <w:pPr>
                  <w:jc w:val="center"/>
                  <w:rPr>
                    <w:rFonts w:ascii="MS Gothic" w:eastAsia="MS Gothic" w:hAnsi="MS Gothic"/>
                  </w:rPr>
                </w:pPr>
                <w:r>
                  <w:rPr>
                    <w:rFonts w:ascii="MS Gothic" w:eastAsia="MS Gothic" w:hAnsi="MS Gothic" w:hint="eastAsia"/>
                  </w:rPr>
                  <w:t>☐</w:t>
                </w:r>
              </w:p>
            </w:sdtContent>
          </w:sdt>
          <w:sdt>
            <w:sdtPr>
              <w:id w:val="-1881083637"/>
              <w14:checkbox>
                <w14:checked w14:val="0"/>
                <w14:checkedState w14:val="2612" w14:font="MS Gothic"/>
                <w14:uncheckedState w14:val="2610" w14:font="MS Gothic"/>
              </w14:checkbox>
            </w:sdtPr>
            <w:sdtEndPr/>
            <w:sdtContent>
              <w:p w14:paraId="466B7B0E" w14:textId="44F46EE1" w:rsidR="00C951FD" w:rsidRDefault="00C951FD" w:rsidP="00C951FD">
                <w:pPr>
                  <w:jc w:val="center"/>
                </w:pPr>
                <w:r>
                  <w:rPr>
                    <w:rFonts w:ascii="MS Gothic" w:eastAsia="MS Gothic" w:hAnsi="MS Gothic" w:hint="eastAsia"/>
                  </w:rPr>
                  <w:t>☐</w:t>
                </w:r>
              </w:p>
            </w:sdtContent>
          </w:sdt>
          <w:sdt>
            <w:sdtPr>
              <w:id w:val="500859946"/>
              <w14:checkbox>
                <w14:checked w14:val="0"/>
                <w14:checkedState w14:val="2612" w14:font="MS Gothic"/>
                <w14:uncheckedState w14:val="2610" w14:font="MS Gothic"/>
              </w14:checkbox>
            </w:sdtPr>
            <w:sdtEndPr/>
            <w:sdtContent>
              <w:p w14:paraId="74196848" w14:textId="3721CC84" w:rsidR="00C951FD" w:rsidRDefault="00C951FD" w:rsidP="00C951FD">
                <w:pPr>
                  <w:jc w:val="center"/>
                  <w:rPr>
                    <w:rFonts w:ascii="MS Gothic" w:eastAsia="MS Gothic" w:hAnsi="MS Gothic"/>
                  </w:rPr>
                </w:pPr>
                <w:r>
                  <w:rPr>
                    <w:rFonts w:ascii="MS Gothic" w:eastAsia="MS Gothic" w:hAnsi="MS Gothic" w:hint="eastAsia"/>
                  </w:rPr>
                  <w:t>☐</w:t>
                </w:r>
              </w:p>
            </w:sdtContent>
          </w:sdt>
          <w:sdt>
            <w:sdtPr>
              <w:id w:val="-291673647"/>
              <w14:checkbox>
                <w14:checked w14:val="0"/>
                <w14:checkedState w14:val="2612" w14:font="MS Gothic"/>
                <w14:uncheckedState w14:val="2610" w14:font="MS Gothic"/>
              </w14:checkbox>
            </w:sdtPr>
            <w:sdtEndPr/>
            <w:sdtContent>
              <w:p w14:paraId="5D35C805" w14:textId="1F18DE5B" w:rsidR="00C951FD" w:rsidRDefault="00C951FD" w:rsidP="00C951FD">
                <w:pPr>
                  <w:jc w:val="center"/>
                </w:pPr>
                <w:r>
                  <w:rPr>
                    <w:rFonts w:ascii="MS Gothic" w:eastAsia="MS Gothic" w:hAnsi="MS Gothic" w:hint="eastAsia"/>
                  </w:rPr>
                  <w:t>☐</w:t>
                </w:r>
              </w:p>
            </w:sdtContent>
          </w:sdt>
          <w:sdt>
            <w:sdtPr>
              <w:id w:val="515051348"/>
              <w14:checkbox>
                <w14:checked w14:val="0"/>
                <w14:checkedState w14:val="2612" w14:font="MS Gothic"/>
                <w14:uncheckedState w14:val="2610" w14:font="MS Gothic"/>
              </w14:checkbox>
            </w:sdtPr>
            <w:sdtEndPr/>
            <w:sdtContent>
              <w:p w14:paraId="1EE3AF91" w14:textId="77777777" w:rsidR="00C951FD" w:rsidRDefault="00C951FD" w:rsidP="00C951FD">
                <w:pPr>
                  <w:jc w:val="center"/>
                </w:pPr>
                <w:r>
                  <w:rPr>
                    <w:rFonts w:ascii="MS Gothic" w:eastAsia="MS Gothic" w:hAnsi="MS Gothic" w:hint="eastAsia"/>
                  </w:rPr>
                  <w:t>☐</w:t>
                </w:r>
              </w:p>
            </w:sdtContent>
          </w:sdt>
          <w:sdt>
            <w:sdtPr>
              <w:id w:val="2070844291"/>
              <w14:checkbox>
                <w14:checked w14:val="0"/>
                <w14:checkedState w14:val="2612" w14:font="MS Gothic"/>
                <w14:uncheckedState w14:val="2610" w14:font="MS Gothic"/>
              </w14:checkbox>
            </w:sdtPr>
            <w:sdtEndPr/>
            <w:sdtContent>
              <w:p w14:paraId="2311F8A6" w14:textId="3149B0E1" w:rsidR="00C951FD" w:rsidRPr="00C951FD" w:rsidRDefault="00C951FD" w:rsidP="00C951FD">
                <w:pPr>
                  <w:jc w:val="center"/>
                </w:pPr>
                <w:r>
                  <w:rPr>
                    <w:rFonts w:ascii="MS Gothic" w:eastAsia="MS Gothic" w:hAnsi="MS Gothic" w:hint="eastAsia"/>
                  </w:rPr>
                  <w:t>☐</w:t>
                </w:r>
              </w:p>
            </w:sdtContent>
          </w:sdt>
        </w:tc>
      </w:tr>
      <w:tr w:rsidR="00C951FD" w14:paraId="621710BC" w14:textId="77777777" w:rsidTr="00E44D35">
        <w:trPr>
          <w:trHeight w:val="756"/>
        </w:trPr>
        <w:tc>
          <w:tcPr>
            <w:tcW w:w="9067" w:type="dxa"/>
          </w:tcPr>
          <w:p w14:paraId="0E1FD564" w14:textId="3747CE2E" w:rsidR="00C951FD" w:rsidRDefault="00C951FD" w:rsidP="00C951FD">
            <w:pPr>
              <w:pStyle w:val="Tabletext6pt"/>
            </w:pPr>
            <w:r>
              <w:t>Governance application submission (SSA) to Satellite Site RGO should include the following additional documents:</w:t>
            </w:r>
          </w:p>
          <w:p w14:paraId="764A0317" w14:textId="7D2C490E" w:rsidR="00C951FD" w:rsidRDefault="00C951FD" w:rsidP="00C951FD">
            <w:pPr>
              <w:pStyle w:val="Tabletext6pt"/>
              <w:numPr>
                <w:ilvl w:val="0"/>
                <w:numId w:val="42"/>
              </w:numPr>
            </w:pPr>
            <w:r>
              <w:t xml:space="preserve">Cover letter from AI indicating that the trial is to be conducted under the Australian Teletrial Model with Primary Site and Satellite Site(s) </w:t>
            </w:r>
            <w:proofErr w:type="gramStart"/>
            <w:r>
              <w:t>details</w:t>
            </w:r>
            <w:proofErr w:type="gramEnd"/>
          </w:p>
          <w:p w14:paraId="1065782D" w14:textId="77777777" w:rsidR="00C951FD" w:rsidRDefault="00C951FD" w:rsidP="00C951FD">
            <w:pPr>
              <w:pStyle w:val="Tabletext6pt"/>
              <w:numPr>
                <w:ilvl w:val="0"/>
                <w:numId w:val="42"/>
              </w:numPr>
            </w:pPr>
            <w:r>
              <w:t xml:space="preserve">HREC approval for conducting the trial as a teletrial and amended </w:t>
            </w:r>
            <w:proofErr w:type="gramStart"/>
            <w:r>
              <w:t>documents</w:t>
            </w:r>
            <w:proofErr w:type="gramEnd"/>
          </w:p>
          <w:p w14:paraId="1FC022B4" w14:textId="77777777" w:rsidR="00C951FD" w:rsidRDefault="00C951FD" w:rsidP="00C951FD">
            <w:pPr>
              <w:pStyle w:val="Tabletext6pt"/>
              <w:numPr>
                <w:ilvl w:val="0"/>
                <w:numId w:val="42"/>
              </w:numPr>
            </w:pPr>
            <w:r>
              <w:t>Sponsor agreement for conducting the trial as a teletrial and proposed Satellite Site(s)</w:t>
            </w:r>
          </w:p>
          <w:p w14:paraId="019B5E3F" w14:textId="77777777" w:rsidR="00C951FD" w:rsidRDefault="00C951FD" w:rsidP="00C951FD">
            <w:pPr>
              <w:pStyle w:val="Tabletext6pt"/>
              <w:numPr>
                <w:ilvl w:val="0"/>
                <w:numId w:val="42"/>
              </w:numPr>
            </w:pPr>
            <w:r>
              <w:t>Teletrial Subcontract for each Satellite Site</w:t>
            </w:r>
          </w:p>
          <w:p w14:paraId="407B480A" w14:textId="59F66A8A" w:rsidR="00C951FD" w:rsidRDefault="00C951FD" w:rsidP="00C951FD">
            <w:pPr>
              <w:pStyle w:val="Tabletext6pt"/>
              <w:numPr>
                <w:ilvl w:val="0"/>
                <w:numId w:val="42"/>
              </w:numPr>
            </w:pPr>
            <w:r>
              <w:t>Supervision Plan for the Satellite Site</w:t>
            </w:r>
          </w:p>
          <w:p w14:paraId="40910C65" w14:textId="77777777" w:rsidR="00C951FD" w:rsidRDefault="00C951FD" w:rsidP="00C951FD">
            <w:pPr>
              <w:pStyle w:val="Tabletext6pt"/>
              <w:numPr>
                <w:ilvl w:val="0"/>
                <w:numId w:val="42"/>
              </w:numPr>
            </w:pPr>
            <w:r>
              <w:t xml:space="preserve">Approved Master PICF with optional teletrial wording included or the Stand Alone Teletrial PICF and site-specific </w:t>
            </w:r>
            <w:proofErr w:type="gramStart"/>
            <w:r>
              <w:t>PICF</w:t>
            </w:r>
            <w:proofErr w:type="gramEnd"/>
          </w:p>
          <w:p w14:paraId="5444AFAD" w14:textId="77777777" w:rsidR="00C951FD" w:rsidRDefault="00C951FD" w:rsidP="00C951FD">
            <w:pPr>
              <w:pStyle w:val="Tabletext6pt"/>
              <w:numPr>
                <w:ilvl w:val="0"/>
                <w:numId w:val="42"/>
              </w:numPr>
            </w:pPr>
            <w:r>
              <w:t xml:space="preserve">Other site-specific documents as </w:t>
            </w:r>
            <w:proofErr w:type="gramStart"/>
            <w:r>
              <w:t>required</w:t>
            </w:r>
            <w:proofErr w:type="gramEnd"/>
          </w:p>
          <w:p w14:paraId="64D5808C" w14:textId="77777777" w:rsidR="00C951FD" w:rsidRDefault="00C951FD" w:rsidP="00C951FD">
            <w:pPr>
              <w:pStyle w:val="Tabletext6pt"/>
              <w:numPr>
                <w:ilvl w:val="0"/>
                <w:numId w:val="42"/>
              </w:numPr>
            </w:pPr>
            <w:r>
              <w:t xml:space="preserve">Primary Site Authorisation letter/certificate </w:t>
            </w:r>
          </w:p>
          <w:p w14:paraId="5A6E6470" w14:textId="77777777" w:rsidR="00C951FD" w:rsidRDefault="00C951FD" w:rsidP="00C951FD">
            <w:pPr>
              <w:pStyle w:val="Tabletext6pt"/>
              <w:numPr>
                <w:ilvl w:val="0"/>
                <w:numId w:val="42"/>
              </w:numPr>
            </w:pPr>
            <w:r>
              <w:t>Primary Site RGO correspondence regarding the establishment of associated Satellite Site(s)</w:t>
            </w:r>
          </w:p>
          <w:p w14:paraId="76D6F89B" w14:textId="24465ACF" w:rsidR="00C951FD" w:rsidRDefault="00C951FD" w:rsidP="00C951FD">
            <w:pPr>
              <w:pStyle w:val="Tabletext6pt"/>
              <w:numPr>
                <w:ilvl w:val="0"/>
                <w:numId w:val="42"/>
              </w:numPr>
            </w:pPr>
            <w:r>
              <w:t xml:space="preserve">AI CV and evidence of mandatory training </w:t>
            </w:r>
            <w:proofErr w:type="gramStart"/>
            <w:r>
              <w:t>e.g.</w:t>
            </w:r>
            <w:proofErr w:type="gramEnd"/>
            <w:r>
              <w:t xml:space="preserve"> GCP</w:t>
            </w:r>
          </w:p>
        </w:tc>
        <w:tc>
          <w:tcPr>
            <w:tcW w:w="993" w:type="dxa"/>
          </w:tcPr>
          <w:p w14:paraId="10BFB8AF" w14:textId="77777777" w:rsidR="00C951FD" w:rsidRDefault="00C951FD" w:rsidP="00C951FD">
            <w:pPr>
              <w:pStyle w:val="Tablebullet2"/>
              <w:numPr>
                <w:ilvl w:val="0"/>
                <w:numId w:val="0"/>
              </w:numPr>
              <w:spacing w:line="276" w:lineRule="auto"/>
              <w:jc w:val="center"/>
            </w:pPr>
          </w:p>
          <w:p w14:paraId="261CD889" w14:textId="77777777" w:rsidR="00C951FD" w:rsidRDefault="00C951FD" w:rsidP="00C951FD">
            <w:pPr>
              <w:pStyle w:val="Tablebullet2"/>
              <w:numPr>
                <w:ilvl w:val="0"/>
                <w:numId w:val="0"/>
              </w:numPr>
              <w:spacing w:line="276" w:lineRule="auto"/>
              <w:jc w:val="center"/>
            </w:pPr>
          </w:p>
          <w:sdt>
            <w:sdtPr>
              <w:id w:val="-180129229"/>
              <w14:checkbox>
                <w14:checked w14:val="0"/>
                <w14:checkedState w14:val="2612" w14:font="MS Gothic"/>
                <w14:uncheckedState w14:val="2610" w14:font="MS Gothic"/>
              </w14:checkbox>
            </w:sdtPr>
            <w:sdtEndPr/>
            <w:sdtContent>
              <w:p w14:paraId="3BABB3C5" w14:textId="77777777" w:rsidR="00C951FD" w:rsidRDefault="00C951FD" w:rsidP="00C951FD">
                <w:pPr>
                  <w:pStyle w:val="Tablebullet2"/>
                  <w:numPr>
                    <w:ilvl w:val="0"/>
                    <w:numId w:val="0"/>
                  </w:numPr>
                  <w:spacing w:line="276" w:lineRule="auto"/>
                  <w:jc w:val="center"/>
                </w:pPr>
                <w:r>
                  <w:rPr>
                    <w:rFonts w:ascii="MS Gothic" w:eastAsia="MS Gothic" w:hAnsi="MS Gothic" w:hint="eastAsia"/>
                  </w:rPr>
                  <w:t>☐</w:t>
                </w:r>
              </w:p>
            </w:sdtContent>
          </w:sdt>
          <w:sdt>
            <w:sdtPr>
              <w:id w:val="2037464989"/>
              <w14:checkbox>
                <w14:checked w14:val="0"/>
                <w14:checkedState w14:val="2612" w14:font="MS Gothic"/>
                <w14:uncheckedState w14:val="2610" w14:font="MS Gothic"/>
              </w14:checkbox>
            </w:sdtPr>
            <w:sdtEndPr/>
            <w:sdtContent>
              <w:p w14:paraId="451C68A7" w14:textId="77777777" w:rsidR="00C951FD" w:rsidRDefault="00C951FD" w:rsidP="00C951FD">
                <w:pPr>
                  <w:spacing w:line="276" w:lineRule="auto"/>
                  <w:jc w:val="center"/>
                </w:pPr>
                <w:r>
                  <w:rPr>
                    <w:rFonts w:ascii="MS Gothic" w:eastAsia="MS Gothic" w:hAnsi="MS Gothic" w:hint="eastAsia"/>
                  </w:rPr>
                  <w:t>☐</w:t>
                </w:r>
              </w:p>
            </w:sdtContent>
          </w:sdt>
          <w:sdt>
            <w:sdtPr>
              <w:id w:val="-910999449"/>
              <w14:checkbox>
                <w14:checked w14:val="0"/>
                <w14:checkedState w14:val="2612" w14:font="MS Gothic"/>
                <w14:uncheckedState w14:val="2610" w14:font="MS Gothic"/>
              </w14:checkbox>
            </w:sdtPr>
            <w:sdtEndPr/>
            <w:sdtContent>
              <w:p w14:paraId="6DE7B192" w14:textId="77777777" w:rsidR="00C951FD" w:rsidRDefault="00C951FD" w:rsidP="00C951FD">
                <w:pPr>
                  <w:jc w:val="center"/>
                  <w:rPr>
                    <w:rFonts w:ascii="MS Gothic" w:eastAsia="MS Gothic" w:hAnsi="MS Gothic"/>
                  </w:rPr>
                </w:pPr>
                <w:r>
                  <w:rPr>
                    <w:rFonts w:ascii="MS Gothic" w:eastAsia="MS Gothic" w:hAnsi="MS Gothic" w:hint="eastAsia"/>
                  </w:rPr>
                  <w:t>☐</w:t>
                </w:r>
              </w:p>
            </w:sdtContent>
          </w:sdt>
          <w:sdt>
            <w:sdtPr>
              <w:id w:val="117970649"/>
              <w14:checkbox>
                <w14:checked w14:val="0"/>
                <w14:checkedState w14:val="2612" w14:font="MS Gothic"/>
                <w14:uncheckedState w14:val="2610" w14:font="MS Gothic"/>
              </w14:checkbox>
            </w:sdtPr>
            <w:sdtEndPr/>
            <w:sdtContent>
              <w:p w14:paraId="6C94253F" w14:textId="77777777" w:rsidR="00C951FD" w:rsidRDefault="00C951FD" w:rsidP="00C951FD">
                <w:pPr>
                  <w:jc w:val="center"/>
                </w:pPr>
                <w:r>
                  <w:rPr>
                    <w:rFonts w:ascii="MS Gothic" w:eastAsia="MS Gothic" w:hAnsi="MS Gothic" w:hint="eastAsia"/>
                  </w:rPr>
                  <w:t>☐</w:t>
                </w:r>
              </w:p>
            </w:sdtContent>
          </w:sdt>
          <w:sdt>
            <w:sdtPr>
              <w:id w:val="-970667134"/>
              <w14:checkbox>
                <w14:checked w14:val="0"/>
                <w14:checkedState w14:val="2612" w14:font="MS Gothic"/>
                <w14:uncheckedState w14:val="2610" w14:font="MS Gothic"/>
              </w14:checkbox>
            </w:sdtPr>
            <w:sdtEndPr/>
            <w:sdtContent>
              <w:p w14:paraId="0A65E1CB" w14:textId="77777777" w:rsidR="00C951FD" w:rsidRDefault="00C951FD" w:rsidP="00C951FD">
                <w:pPr>
                  <w:jc w:val="center"/>
                  <w:rPr>
                    <w:rFonts w:ascii="MS Gothic" w:eastAsia="MS Gothic" w:hAnsi="MS Gothic"/>
                  </w:rPr>
                </w:pPr>
                <w:r>
                  <w:rPr>
                    <w:rFonts w:ascii="MS Gothic" w:eastAsia="MS Gothic" w:hAnsi="MS Gothic" w:hint="eastAsia"/>
                  </w:rPr>
                  <w:t>☐</w:t>
                </w:r>
              </w:p>
            </w:sdtContent>
          </w:sdt>
          <w:sdt>
            <w:sdtPr>
              <w:id w:val="-1669473680"/>
              <w14:checkbox>
                <w14:checked w14:val="0"/>
                <w14:checkedState w14:val="2612" w14:font="MS Gothic"/>
                <w14:uncheckedState w14:val="2610" w14:font="MS Gothic"/>
              </w14:checkbox>
            </w:sdtPr>
            <w:sdtEndPr/>
            <w:sdtContent>
              <w:p w14:paraId="0193DEA0" w14:textId="77777777" w:rsidR="00C951FD" w:rsidRDefault="00C951FD" w:rsidP="00C951FD">
                <w:pPr>
                  <w:jc w:val="center"/>
                </w:pPr>
                <w:r>
                  <w:rPr>
                    <w:rFonts w:ascii="MS Gothic" w:eastAsia="MS Gothic" w:hAnsi="MS Gothic" w:hint="eastAsia"/>
                  </w:rPr>
                  <w:t>☐</w:t>
                </w:r>
              </w:p>
            </w:sdtContent>
          </w:sdt>
          <w:sdt>
            <w:sdtPr>
              <w:id w:val="1531300554"/>
              <w14:checkbox>
                <w14:checked w14:val="0"/>
                <w14:checkedState w14:val="2612" w14:font="MS Gothic"/>
                <w14:uncheckedState w14:val="2610" w14:font="MS Gothic"/>
              </w14:checkbox>
            </w:sdtPr>
            <w:sdtEndPr/>
            <w:sdtContent>
              <w:p w14:paraId="20D0443E" w14:textId="77777777" w:rsidR="00C951FD" w:rsidRDefault="00C951FD" w:rsidP="00C951FD">
                <w:pPr>
                  <w:jc w:val="center"/>
                </w:pPr>
                <w:r>
                  <w:rPr>
                    <w:rFonts w:ascii="MS Gothic" w:eastAsia="MS Gothic" w:hAnsi="MS Gothic" w:hint="eastAsia"/>
                  </w:rPr>
                  <w:t>☐</w:t>
                </w:r>
              </w:p>
            </w:sdtContent>
          </w:sdt>
          <w:sdt>
            <w:sdtPr>
              <w:id w:val="341048728"/>
              <w14:checkbox>
                <w14:checked w14:val="0"/>
                <w14:checkedState w14:val="2612" w14:font="MS Gothic"/>
                <w14:uncheckedState w14:val="2610" w14:font="MS Gothic"/>
              </w14:checkbox>
            </w:sdtPr>
            <w:sdtEndPr/>
            <w:sdtContent>
              <w:p w14:paraId="1D8DDAAD" w14:textId="77777777" w:rsidR="00C951FD" w:rsidRDefault="00C951FD" w:rsidP="00C951FD">
                <w:pPr>
                  <w:pStyle w:val="Tablebullet2"/>
                  <w:numPr>
                    <w:ilvl w:val="0"/>
                    <w:numId w:val="0"/>
                  </w:numPr>
                  <w:jc w:val="center"/>
                  <w:rPr>
                    <w:rFonts w:ascii="MS Gothic" w:eastAsia="MS Gothic" w:hAnsi="MS Gothic"/>
                  </w:rPr>
                </w:pPr>
                <w:r>
                  <w:rPr>
                    <w:rFonts w:ascii="MS Gothic" w:eastAsia="MS Gothic" w:hAnsi="MS Gothic" w:hint="eastAsia"/>
                  </w:rPr>
                  <w:t>☐</w:t>
                </w:r>
              </w:p>
            </w:sdtContent>
          </w:sdt>
          <w:sdt>
            <w:sdtPr>
              <w:id w:val="-1723048620"/>
              <w14:checkbox>
                <w14:checked w14:val="0"/>
                <w14:checkedState w14:val="2612" w14:font="MS Gothic"/>
                <w14:uncheckedState w14:val="2610" w14:font="MS Gothic"/>
              </w14:checkbox>
            </w:sdtPr>
            <w:sdtEndPr/>
            <w:sdtContent>
              <w:p w14:paraId="2B2E6017" w14:textId="77777777" w:rsidR="00C951FD" w:rsidRDefault="00C951FD" w:rsidP="00C951FD">
                <w:pPr>
                  <w:tabs>
                    <w:tab w:val="left" w:pos="760"/>
                  </w:tabs>
                  <w:jc w:val="center"/>
                  <w:rPr>
                    <w:rFonts w:ascii="MS Gothic" w:eastAsia="MS Gothic" w:hAnsi="MS Gothic"/>
                  </w:rPr>
                </w:pPr>
                <w:r>
                  <w:rPr>
                    <w:rFonts w:ascii="MS Gothic" w:eastAsia="MS Gothic" w:hAnsi="MS Gothic" w:hint="eastAsia"/>
                  </w:rPr>
                  <w:t>☐</w:t>
                </w:r>
              </w:p>
            </w:sdtContent>
          </w:sdt>
          <w:p w14:paraId="1BFF34F7" w14:textId="77777777" w:rsidR="00C951FD" w:rsidRDefault="00C951FD" w:rsidP="00C951FD"/>
          <w:sdt>
            <w:sdtPr>
              <w:id w:val="1180396486"/>
              <w14:checkbox>
                <w14:checked w14:val="0"/>
                <w14:checkedState w14:val="2612" w14:font="MS Gothic"/>
                <w14:uncheckedState w14:val="2610" w14:font="MS Gothic"/>
              </w14:checkbox>
            </w:sdtPr>
            <w:sdtEndPr/>
            <w:sdtContent>
              <w:p w14:paraId="300C4746" w14:textId="72F44802" w:rsidR="00C951FD" w:rsidRPr="00C951FD" w:rsidRDefault="00C951FD" w:rsidP="00C951FD">
                <w:pPr>
                  <w:jc w:val="center"/>
                </w:pPr>
                <w:r>
                  <w:rPr>
                    <w:rFonts w:ascii="MS Gothic" w:eastAsia="MS Gothic" w:hAnsi="MS Gothic" w:hint="eastAsia"/>
                  </w:rPr>
                  <w:t>☐</w:t>
                </w:r>
              </w:p>
            </w:sdtContent>
          </w:sdt>
        </w:tc>
      </w:tr>
      <w:tr w:rsidR="00C951FD" w14:paraId="4C5E32C7" w14:textId="77777777" w:rsidTr="00E44D35">
        <w:trPr>
          <w:trHeight w:val="756"/>
        </w:trPr>
        <w:tc>
          <w:tcPr>
            <w:tcW w:w="9067" w:type="dxa"/>
          </w:tcPr>
          <w:p w14:paraId="395AF78F" w14:textId="77777777" w:rsidR="00E55790" w:rsidRDefault="00C951FD" w:rsidP="00E55790">
            <w:pPr>
              <w:pStyle w:val="Tabletext6pt"/>
            </w:pPr>
            <w:r>
              <w:t xml:space="preserve">Contact the RCCC-Victoria to organise the Teletrial Support Program (TSP) payment. Email RCCC Victoria at </w:t>
            </w:r>
            <w:hyperlink r:id="rId18" w:history="1">
              <w:r w:rsidRPr="002A0A8B">
                <w:rPr>
                  <w:rStyle w:val="Hyperlink"/>
                </w:rPr>
                <w:t>rccc@safercare.vic.gov.au</w:t>
              </w:r>
            </w:hyperlink>
            <w:r>
              <w:t xml:space="preserve">. </w:t>
            </w:r>
          </w:p>
          <w:p w14:paraId="4A847F80" w14:textId="4EA26D76" w:rsidR="0003229F" w:rsidRDefault="0003229F" w:rsidP="00E55790">
            <w:pPr>
              <w:pStyle w:val="Tabletext6pt"/>
            </w:pPr>
          </w:p>
        </w:tc>
        <w:sdt>
          <w:sdtPr>
            <w:id w:val="2043853111"/>
            <w14:checkbox>
              <w14:checked w14:val="0"/>
              <w14:checkedState w14:val="2612" w14:font="MS Gothic"/>
              <w14:uncheckedState w14:val="2610" w14:font="MS Gothic"/>
            </w14:checkbox>
          </w:sdtPr>
          <w:sdtEndPr/>
          <w:sdtContent>
            <w:tc>
              <w:tcPr>
                <w:tcW w:w="993" w:type="dxa"/>
              </w:tcPr>
              <w:p w14:paraId="581C2FAF" w14:textId="701D0DF2" w:rsidR="00C951FD" w:rsidRDefault="00C951FD" w:rsidP="00C951FD">
                <w:pPr>
                  <w:pStyle w:val="Tablebullet2"/>
                  <w:numPr>
                    <w:ilvl w:val="0"/>
                    <w:numId w:val="0"/>
                  </w:numPr>
                  <w:jc w:val="center"/>
                </w:pPr>
                <w:r>
                  <w:rPr>
                    <w:rFonts w:ascii="MS Gothic" w:eastAsia="MS Gothic" w:hAnsi="MS Gothic" w:hint="eastAsia"/>
                  </w:rPr>
                  <w:t>☐</w:t>
                </w:r>
              </w:p>
            </w:tc>
          </w:sdtContent>
        </w:sdt>
      </w:tr>
    </w:tbl>
    <w:p w14:paraId="5DEB6EB0" w14:textId="77777777" w:rsidR="00E160EA" w:rsidRDefault="00E160EA"/>
    <w:p w14:paraId="7011A8EC" w14:textId="77777777" w:rsidR="00E160EA" w:rsidRDefault="00E160EA"/>
    <w:tbl>
      <w:tblPr>
        <w:tblStyle w:val="TableGrid"/>
        <w:tblW w:w="10060" w:type="dxa"/>
        <w:tblLook w:val="06A0" w:firstRow="1" w:lastRow="0" w:firstColumn="1" w:lastColumn="0" w:noHBand="1" w:noVBand="1"/>
      </w:tblPr>
      <w:tblGrid>
        <w:gridCol w:w="9067"/>
        <w:gridCol w:w="993"/>
      </w:tblGrid>
      <w:tr w:rsidR="00C951FD" w14:paraId="64B07CB3" w14:textId="77777777" w:rsidTr="00E53D81">
        <w:trPr>
          <w:trHeight w:val="268"/>
        </w:trPr>
        <w:tc>
          <w:tcPr>
            <w:tcW w:w="10060" w:type="dxa"/>
            <w:gridSpan w:val="2"/>
            <w:shd w:val="clear" w:color="auto" w:fill="D5DCE4"/>
          </w:tcPr>
          <w:p w14:paraId="12912120" w14:textId="1778B129" w:rsidR="00C951FD" w:rsidRPr="00C951FD" w:rsidRDefault="00C951FD" w:rsidP="00C951FD">
            <w:pPr>
              <w:pStyle w:val="Tablebullet2"/>
              <w:numPr>
                <w:ilvl w:val="0"/>
                <w:numId w:val="0"/>
              </w:numPr>
              <w:rPr>
                <w:b/>
                <w:bCs/>
              </w:rPr>
            </w:pPr>
            <w:r w:rsidRPr="00C951FD">
              <w:rPr>
                <w:b/>
                <w:bCs/>
              </w:rPr>
              <w:lastRenderedPageBreak/>
              <w:t>Satellite Site Start-up</w:t>
            </w:r>
          </w:p>
        </w:tc>
      </w:tr>
      <w:tr w:rsidR="00E55790" w14:paraId="66C00853" w14:textId="77777777" w:rsidTr="00E55790">
        <w:trPr>
          <w:trHeight w:val="2684"/>
        </w:trPr>
        <w:tc>
          <w:tcPr>
            <w:tcW w:w="9067" w:type="dxa"/>
          </w:tcPr>
          <w:p w14:paraId="7601EF05" w14:textId="77777777" w:rsidR="00E55790" w:rsidRDefault="00E55790" w:rsidP="00E55790">
            <w:pPr>
              <w:pStyle w:val="Tabletext6pt"/>
            </w:pPr>
            <w:r>
              <w:t>Ensure the Satellite Site has the following:</w:t>
            </w:r>
          </w:p>
          <w:p w14:paraId="00EB5687" w14:textId="77777777" w:rsidR="00E55790" w:rsidRDefault="00E55790" w:rsidP="00E55790">
            <w:pPr>
              <w:pStyle w:val="Tabletext6pt"/>
              <w:numPr>
                <w:ilvl w:val="0"/>
                <w:numId w:val="43"/>
              </w:numPr>
            </w:pPr>
            <w:r>
              <w:t>Copies of relevant trial documents such as Protocol, Laboratory Manual, Pharmacy Manual</w:t>
            </w:r>
          </w:p>
          <w:p w14:paraId="481DED63" w14:textId="25EB84FE" w:rsidR="00E55790" w:rsidRDefault="00E55790" w:rsidP="00E55790">
            <w:pPr>
              <w:pStyle w:val="Tabletext6pt"/>
              <w:numPr>
                <w:ilvl w:val="0"/>
                <w:numId w:val="43"/>
              </w:numPr>
            </w:pPr>
            <w:r>
              <w:t xml:space="preserve">Satellite Site Study File with copies of essential documents, including delegation and training </w:t>
            </w:r>
            <w:proofErr w:type="gramStart"/>
            <w:r>
              <w:t>logs</w:t>
            </w:r>
            <w:proofErr w:type="gramEnd"/>
          </w:p>
          <w:p w14:paraId="1BE48294" w14:textId="77777777" w:rsidR="00E55790" w:rsidRDefault="00E55790" w:rsidP="00E55790">
            <w:pPr>
              <w:pStyle w:val="Tabletext6pt"/>
              <w:numPr>
                <w:ilvl w:val="0"/>
                <w:numId w:val="43"/>
              </w:numPr>
            </w:pPr>
            <w:r>
              <w:t>List of any trial-specific requirements for the Satellite Site</w:t>
            </w:r>
          </w:p>
          <w:p w14:paraId="6B78F2F3" w14:textId="15753FB4" w:rsidR="00E55790" w:rsidRDefault="00E55790" w:rsidP="00E55790">
            <w:pPr>
              <w:pStyle w:val="Tabletext6pt"/>
              <w:numPr>
                <w:ilvl w:val="0"/>
                <w:numId w:val="43"/>
              </w:numPr>
            </w:pPr>
            <w:r>
              <w:t xml:space="preserve">Worksheets developed by the Primary Site or Sponsor for each study </w:t>
            </w:r>
            <w:proofErr w:type="gramStart"/>
            <w:r>
              <w:t>visit</w:t>
            </w:r>
            <w:proofErr w:type="gramEnd"/>
          </w:p>
          <w:p w14:paraId="32F5C4D9" w14:textId="77777777" w:rsidR="00E55790" w:rsidRDefault="00E55790" w:rsidP="00E55790">
            <w:pPr>
              <w:pStyle w:val="Tabletext6pt"/>
              <w:numPr>
                <w:ilvl w:val="0"/>
                <w:numId w:val="43"/>
              </w:numPr>
            </w:pPr>
            <w:r>
              <w:t>Access to eCRF if applicable</w:t>
            </w:r>
          </w:p>
          <w:p w14:paraId="4A6479BB" w14:textId="74656CC4" w:rsidR="00E55790" w:rsidRDefault="00E55790" w:rsidP="00E55790">
            <w:pPr>
              <w:pStyle w:val="Tabletext6pt"/>
              <w:numPr>
                <w:ilvl w:val="0"/>
                <w:numId w:val="43"/>
              </w:numPr>
            </w:pPr>
            <w:r>
              <w:t>Any other trial-related requirements (</w:t>
            </w:r>
            <w:proofErr w:type="gramStart"/>
            <w:r>
              <w:t>e.g.</w:t>
            </w:r>
            <w:proofErr w:type="gramEnd"/>
            <w:r>
              <w:t xml:space="preserve"> pathology kits)</w:t>
            </w:r>
          </w:p>
        </w:tc>
        <w:tc>
          <w:tcPr>
            <w:tcW w:w="993" w:type="dxa"/>
          </w:tcPr>
          <w:p w14:paraId="42180C3F" w14:textId="77777777" w:rsidR="00E55790" w:rsidRDefault="00E55790" w:rsidP="00E55790">
            <w:pPr>
              <w:pStyle w:val="Tablebullet2"/>
              <w:numPr>
                <w:ilvl w:val="0"/>
                <w:numId w:val="0"/>
              </w:numPr>
              <w:spacing w:line="276" w:lineRule="auto"/>
            </w:pPr>
          </w:p>
          <w:sdt>
            <w:sdtPr>
              <w:id w:val="1230509339"/>
              <w14:checkbox>
                <w14:checked w14:val="0"/>
                <w14:checkedState w14:val="2612" w14:font="MS Gothic"/>
                <w14:uncheckedState w14:val="2610" w14:font="MS Gothic"/>
              </w14:checkbox>
            </w:sdtPr>
            <w:sdtEndPr/>
            <w:sdtContent>
              <w:p w14:paraId="47B38D16" w14:textId="77777777" w:rsidR="00E55790" w:rsidRDefault="00E55790" w:rsidP="00E55790">
                <w:pPr>
                  <w:pStyle w:val="Tablebullet2"/>
                  <w:numPr>
                    <w:ilvl w:val="0"/>
                    <w:numId w:val="0"/>
                  </w:numPr>
                  <w:spacing w:line="276" w:lineRule="auto"/>
                  <w:jc w:val="center"/>
                </w:pPr>
                <w:r>
                  <w:rPr>
                    <w:rFonts w:ascii="MS Gothic" w:eastAsia="MS Gothic" w:hAnsi="MS Gothic" w:hint="eastAsia"/>
                  </w:rPr>
                  <w:t>☐</w:t>
                </w:r>
              </w:p>
            </w:sdtContent>
          </w:sdt>
          <w:p w14:paraId="24A78022" w14:textId="77777777" w:rsidR="00E55790" w:rsidRDefault="00E55790" w:rsidP="00E55790">
            <w:pPr>
              <w:jc w:val="center"/>
              <w:rPr>
                <w:rFonts w:ascii="MS Gothic" w:eastAsia="MS Gothic" w:hAnsi="MS Gothic"/>
              </w:rPr>
            </w:pPr>
          </w:p>
          <w:sdt>
            <w:sdtPr>
              <w:id w:val="-1929108488"/>
              <w14:checkbox>
                <w14:checked w14:val="0"/>
                <w14:checkedState w14:val="2612" w14:font="MS Gothic"/>
                <w14:uncheckedState w14:val="2610" w14:font="MS Gothic"/>
              </w14:checkbox>
            </w:sdtPr>
            <w:sdtEndPr/>
            <w:sdtContent>
              <w:p w14:paraId="63DA2034" w14:textId="39C3B946" w:rsidR="00E55790" w:rsidRDefault="00E55790" w:rsidP="00E55790">
                <w:pPr>
                  <w:jc w:val="center"/>
                  <w:rPr>
                    <w:rFonts w:ascii="MS Gothic" w:eastAsia="MS Gothic" w:hAnsi="MS Gothic"/>
                  </w:rPr>
                </w:pPr>
                <w:r>
                  <w:rPr>
                    <w:rFonts w:ascii="MS Gothic" w:eastAsia="MS Gothic" w:hAnsi="MS Gothic" w:hint="eastAsia"/>
                  </w:rPr>
                  <w:t>☐</w:t>
                </w:r>
              </w:p>
            </w:sdtContent>
          </w:sdt>
          <w:sdt>
            <w:sdtPr>
              <w:id w:val="1039855771"/>
              <w14:checkbox>
                <w14:checked w14:val="0"/>
                <w14:checkedState w14:val="2612" w14:font="MS Gothic"/>
                <w14:uncheckedState w14:val="2610" w14:font="MS Gothic"/>
              </w14:checkbox>
            </w:sdtPr>
            <w:sdtEndPr/>
            <w:sdtContent>
              <w:p w14:paraId="42125CB5" w14:textId="77777777" w:rsidR="00E55790" w:rsidRDefault="00E55790" w:rsidP="00E55790">
                <w:pPr>
                  <w:jc w:val="center"/>
                </w:pPr>
                <w:r>
                  <w:rPr>
                    <w:rFonts w:ascii="MS Gothic" w:eastAsia="MS Gothic" w:hAnsi="MS Gothic" w:hint="eastAsia"/>
                  </w:rPr>
                  <w:t>☐</w:t>
                </w:r>
              </w:p>
            </w:sdtContent>
          </w:sdt>
          <w:sdt>
            <w:sdtPr>
              <w:id w:val="-417323255"/>
              <w14:checkbox>
                <w14:checked w14:val="0"/>
                <w14:checkedState w14:val="2612" w14:font="MS Gothic"/>
                <w14:uncheckedState w14:val="2610" w14:font="MS Gothic"/>
              </w14:checkbox>
            </w:sdtPr>
            <w:sdtEndPr/>
            <w:sdtContent>
              <w:p w14:paraId="557B6238" w14:textId="77777777" w:rsidR="00E55790" w:rsidRDefault="00E55790" w:rsidP="00E55790">
                <w:pPr>
                  <w:jc w:val="center"/>
                  <w:rPr>
                    <w:rFonts w:ascii="MS Gothic" w:eastAsia="MS Gothic" w:hAnsi="MS Gothic"/>
                  </w:rPr>
                </w:pPr>
                <w:r>
                  <w:rPr>
                    <w:rFonts w:ascii="MS Gothic" w:eastAsia="MS Gothic" w:hAnsi="MS Gothic" w:hint="eastAsia"/>
                  </w:rPr>
                  <w:t>☐</w:t>
                </w:r>
              </w:p>
            </w:sdtContent>
          </w:sdt>
          <w:sdt>
            <w:sdtPr>
              <w:id w:val="1798950857"/>
              <w14:checkbox>
                <w14:checked w14:val="0"/>
                <w14:checkedState w14:val="2612" w14:font="MS Gothic"/>
                <w14:uncheckedState w14:val="2610" w14:font="MS Gothic"/>
              </w14:checkbox>
            </w:sdtPr>
            <w:sdtEndPr/>
            <w:sdtContent>
              <w:p w14:paraId="3E7579E4" w14:textId="77777777" w:rsidR="00E55790" w:rsidRDefault="00E55790" w:rsidP="00E55790">
                <w:pPr>
                  <w:pStyle w:val="Tablebullet2"/>
                  <w:numPr>
                    <w:ilvl w:val="0"/>
                    <w:numId w:val="0"/>
                  </w:numPr>
                  <w:jc w:val="center"/>
                </w:pPr>
                <w:r>
                  <w:rPr>
                    <w:rFonts w:ascii="MS Gothic" w:eastAsia="MS Gothic" w:hAnsi="MS Gothic" w:hint="eastAsia"/>
                  </w:rPr>
                  <w:t>☐</w:t>
                </w:r>
              </w:p>
            </w:sdtContent>
          </w:sdt>
          <w:sdt>
            <w:sdtPr>
              <w:id w:val="1672980647"/>
              <w14:checkbox>
                <w14:checked w14:val="0"/>
                <w14:checkedState w14:val="2612" w14:font="MS Gothic"/>
                <w14:uncheckedState w14:val="2610" w14:font="MS Gothic"/>
              </w14:checkbox>
            </w:sdtPr>
            <w:sdtEndPr/>
            <w:sdtContent>
              <w:p w14:paraId="0B9ED0E1" w14:textId="394C2318" w:rsidR="00E55790" w:rsidRPr="00E55790" w:rsidRDefault="00E55790" w:rsidP="00E55790">
                <w:pPr>
                  <w:jc w:val="center"/>
                </w:pPr>
                <w:r>
                  <w:rPr>
                    <w:rFonts w:ascii="MS Gothic" w:eastAsia="MS Gothic" w:hAnsi="MS Gothic" w:hint="eastAsia"/>
                  </w:rPr>
                  <w:t>☐</w:t>
                </w:r>
              </w:p>
            </w:sdtContent>
          </w:sdt>
        </w:tc>
      </w:tr>
      <w:tr w:rsidR="00E55790" w14:paraId="2DDDA78D" w14:textId="77777777" w:rsidTr="00E44D35">
        <w:trPr>
          <w:trHeight w:val="756"/>
        </w:trPr>
        <w:tc>
          <w:tcPr>
            <w:tcW w:w="9067" w:type="dxa"/>
          </w:tcPr>
          <w:p w14:paraId="37AFEF29" w14:textId="288C6319" w:rsidR="00E55790" w:rsidRDefault="00E55790" w:rsidP="00E55790">
            <w:pPr>
              <w:pStyle w:val="Tabletext6pt"/>
            </w:pPr>
            <w:r>
              <w:t>Provide the Sponsor with copies of any correspondence between the site and the RGO in relation to regulatory requirements</w:t>
            </w:r>
          </w:p>
        </w:tc>
        <w:sdt>
          <w:sdtPr>
            <w:id w:val="-754969640"/>
            <w14:checkbox>
              <w14:checked w14:val="0"/>
              <w14:checkedState w14:val="2612" w14:font="MS Gothic"/>
              <w14:uncheckedState w14:val="2610" w14:font="MS Gothic"/>
            </w14:checkbox>
          </w:sdtPr>
          <w:sdtEndPr/>
          <w:sdtContent>
            <w:tc>
              <w:tcPr>
                <w:tcW w:w="993" w:type="dxa"/>
              </w:tcPr>
              <w:p w14:paraId="7376C12C" w14:textId="4135C8DE" w:rsidR="00E55790" w:rsidRDefault="00E55790" w:rsidP="00E55790">
                <w:pPr>
                  <w:pStyle w:val="Tablebullet2"/>
                  <w:numPr>
                    <w:ilvl w:val="0"/>
                    <w:numId w:val="0"/>
                  </w:numPr>
                  <w:jc w:val="center"/>
                </w:pPr>
                <w:r>
                  <w:rPr>
                    <w:rFonts w:ascii="MS Gothic" w:eastAsia="MS Gothic" w:hAnsi="MS Gothic" w:hint="eastAsia"/>
                  </w:rPr>
                  <w:t>☐</w:t>
                </w:r>
              </w:p>
            </w:tc>
          </w:sdtContent>
        </w:sdt>
      </w:tr>
      <w:tr w:rsidR="00E55790" w14:paraId="093938D8" w14:textId="77777777" w:rsidTr="00E44D35">
        <w:trPr>
          <w:trHeight w:val="756"/>
        </w:trPr>
        <w:tc>
          <w:tcPr>
            <w:tcW w:w="9067" w:type="dxa"/>
          </w:tcPr>
          <w:p w14:paraId="1DA4AA87" w14:textId="6B932786" w:rsidR="00E55790" w:rsidRDefault="00E55790" w:rsidP="00E55790">
            <w:pPr>
              <w:pStyle w:val="Tabletext6pt"/>
            </w:pPr>
            <w:r>
              <w:t>Liaise with the Sponsor regarding the Site Initiation Visit for the Satellite Site. The Satellite Site must have site authorisation or assurance of intended authorisation before SIV</w:t>
            </w:r>
          </w:p>
        </w:tc>
        <w:sdt>
          <w:sdtPr>
            <w:id w:val="-1404136753"/>
            <w14:checkbox>
              <w14:checked w14:val="0"/>
              <w14:checkedState w14:val="2612" w14:font="MS Gothic"/>
              <w14:uncheckedState w14:val="2610" w14:font="MS Gothic"/>
            </w14:checkbox>
          </w:sdtPr>
          <w:sdtEndPr/>
          <w:sdtContent>
            <w:tc>
              <w:tcPr>
                <w:tcW w:w="993" w:type="dxa"/>
              </w:tcPr>
              <w:p w14:paraId="512EBDEE" w14:textId="3C255742" w:rsidR="00E55790" w:rsidRDefault="00E55790" w:rsidP="00E55790">
                <w:pPr>
                  <w:pStyle w:val="Tablebullet2"/>
                  <w:numPr>
                    <w:ilvl w:val="0"/>
                    <w:numId w:val="0"/>
                  </w:numPr>
                  <w:jc w:val="center"/>
                </w:pPr>
                <w:r>
                  <w:rPr>
                    <w:rFonts w:ascii="MS Gothic" w:eastAsia="MS Gothic" w:hAnsi="MS Gothic" w:hint="eastAsia"/>
                  </w:rPr>
                  <w:t>☐</w:t>
                </w:r>
              </w:p>
            </w:tc>
          </w:sdtContent>
        </w:sdt>
      </w:tr>
      <w:tr w:rsidR="00E55790" w14:paraId="37B2FAA5" w14:textId="77777777" w:rsidTr="00E53D81">
        <w:trPr>
          <w:trHeight w:val="235"/>
        </w:trPr>
        <w:tc>
          <w:tcPr>
            <w:tcW w:w="10060" w:type="dxa"/>
            <w:gridSpan w:val="2"/>
            <w:shd w:val="clear" w:color="auto" w:fill="D5DCE4"/>
          </w:tcPr>
          <w:p w14:paraId="2E20B455" w14:textId="62C33A9F" w:rsidR="00E55790" w:rsidRPr="00E55790" w:rsidRDefault="00E55790" w:rsidP="00E55790">
            <w:pPr>
              <w:pStyle w:val="Tablebullet2"/>
              <w:numPr>
                <w:ilvl w:val="0"/>
                <w:numId w:val="0"/>
              </w:numPr>
              <w:rPr>
                <w:b/>
                <w:bCs/>
              </w:rPr>
            </w:pPr>
            <w:r>
              <w:rPr>
                <w:b/>
                <w:bCs/>
              </w:rPr>
              <w:t>Prior to first participant visit at the Satellite Site</w:t>
            </w:r>
          </w:p>
        </w:tc>
      </w:tr>
      <w:tr w:rsidR="00E55790" w14:paraId="36D9CE51" w14:textId="77777777" w:rsidTr="00E55790">
        <w:trPr>
          <w:trHeight w:val="269"/>
        </w:trPr>
        <w:tc>
          <w:tcPr>
            <w:tcW w:w="9067" w:type="dxa"/>
          </w:tcPr>
          <w:p w14:paraId="02E790FF" w14:textId="4FD5D89F" w:rsidR="00E55790" w:rsidRDefault="00E55790" w:rsidP="00E55790">
            <w:pPr>
              <w:pStyle w:val="Tabletext6pt"/>
            </w:pPr>
            <w:r>
              <w:t>Ensure that Satellite Site has all study related materials and completed mandatory training</w:t>
            </w:r>
          </w:p>
        </w:tc>
        <w:sdt>
          <w:sdtPr>
            <w:id w:val="-1712645524"/>
            <w14:checkbox>
              <w14:checked w14:val="0"/>
              <w14:checkedState w14:val="2612" w14:font="MS Gothic"/>
              <w14:uncheckedState w14:val="2610" w14:font="MS Gothic"/>
            </w14:checkbox>
          </w:sdtPr>
          <w:sdtEndPr/>
          <w:sdtContent>
            <w:tc>
              <w:tcPr>
                <w:tcW w:w="993" w:type="dxa"/>
              </w:tcPr>
              <w:p w14:paraId="08B22FA0" w14:textId="7A61698E" w:rsidR="00E55790" w:rsidRDefault="00E55790" w:rsidP="00E55790">
                <w:pPr>
                  <w:pStyle w:val="Tablebullet2"/>
                  <w:numPr>
                    <w:ilvl w:val="0"/>
                    <w:numId w:val="0"/>
                  </w:numPr>
                  <w:jc w:val="center"/>
                </w:pPr>
                <w:r>
                  <w:rPr>
                    <w:rFonts w:ascii="MS Gothic" w:eastAsia="MS Gothic" w:hAnsi="MS Gothic" w:hint="eastAsia"/>
                  </w:rPr>
                  <w:t>☐</w:t>
                </w:r>
              </w:p>
            </w:tc>
          </w:sdtContent>
        </w:sdt>
      </w:tr>
      <w:tr w:rsidR="00E55790" w14:paraId="72FBBCBC" w14:textId="77777777" w:rsidTr="00E55790">
        <w:trPr>
          <w:trHeight w:val="517"/>
        </w:trPr>
        <w:tc>
          <w:tcPr>
            <w:tcW w:w="9067" w:type="dxa"/>
          </w:tcPr>
          <w:p w14:paraId="0A08BEF7" w14:textId="55F8981C" w:rsidR="00E55790" w:rsidRDefault="00E55790" w:rsidP="00E55790">
            <w:pPr>
              <w:pStyle w:val="Tabletext6pt"/>
            </w:pPr>
            <w:r>
              <w:t>Ensure that any required investigations from support services including pathology couriers have been booked</w:t>
            </w:r>
          </w:p>
        </w:tc>
        <w:sdt>
          <w:sdtPr>
            <w:id w:val="-1739774233"/>
            <w14:checkbox>
              <w14:checked w14:val="0"/>
              <w14:checkedState w14:val="2612" w14:font="MS Gothic"/>
              <w14:uncheckedState w14:val="2610" w14:font="MS Gothic"/>
            </w14:checkbox>
          </w:sdtPr>
          <w:sdtEndPr/>
          <w:sdtContent>
            <w:tc>
              <w:tcPr>
                <w:tcW w:w="993" w:type="dxa"/>
              </w:tcPr>
              <w:p w14:paraId="0C92B378" w14:textId="59521F81" w:rsidR="00E55790" w:rsidRDefault="00E55790" w:rsidP="00E55790">
                <w:pPr>
                  <w:pStyle w:val="Tablebullet2"/>
                  <w:numPr>
                    <w:ilvl w:val="0"/>
                    <w:numId w:val="0"/>
                  </w:numPr>
                  <w:jc w:val="center"/>
                </w:pPr>
                <w:r>
                  <w:rPr>
                    <w:rFonts w:ascii="MS Gothic" w:eastAsia="MS Gothic" w:hAnsi="MS Gothic" w:hint="eastAsia"/>
                  </w:rPr>
                  <w:t>☐</w:t>
                </w:r>
              </w:p>
            </w:tc>
          </w:sdtContent>
        </w:sdt>
      </w:tr>
      <w:tr w:rsidR="00E55790" w14:paraId="2B340E4A" w14:textId="77777777" w:rsidTr="00E55790">
        <w:trPr>
          <w:trHeight w:val="527"/>
        </w:trPr>
        <w:tc>
          <w:tcPr>
            <w:tcW w:w="9067" w:type="dxa"/>
          </w:tcPr>
          <w:p w14:paraId="49B69BDE" w14:textId="42E46F10" w:rsidR="00E55790" w:rsidRDefault="00E55790" w:rsidP="00E55790">
            <w:pPr>
              <w:pStyle w:val="Tabletext6pt"/>
            </w:pPr>
            <w:r>
              <w:t>Ensure the Primary Site PI is notified of the first participant at the Satellite Site</w:t>
            </w:r>
          </w:p>
        </w:tc>
        <w:sdt>
          <w:sdtPr>
            <w:id w:val="-219750403"/>
            <w14:checkbox>
              <w14:checked w14:val="0"/>
              <w14:checkedState w14:val="2612" w14:font="MS Gothic"/>
              <w14:uncheckedState w14:val="2610" w14:font="MS Gothic"/>
            </w14:checkbox>
          </w:sdtPr>
          <w:sdtEndPr/>
          <w:sdtContent>
            <w:tc>
              <w:tcPr>
                <w:tcW w:w="993" w:type="dxa"/>
              </w:tcPr>
              <w:p w14:paraId="7D867B45" w14:textId="2F3B4603" w:rsidR="00E55790" w:rsidRDefault="00E55790" w:rsidP="00E55790">
                <w:pPr>
                  <w:pStyle w:val="Tablebullet2"/>
                  <w:numPr>
                    <w:ilvl w:val="0"/>
                    <w:numId w:val="0"/>
                  </w:numPr>
                  <w:jc w:val="center"/>
                </w:pPr>
                <w:r>
                  <w:rPr>
                    <w:rFonts w:ascii="MS Gothic" w:eastAsia="MS Gothic" w:hAnsi="MS Gothic" w:hint="eastAsia"/>
                  </w:rPr>
                  <w:t>☐</w:t>
                </w:r>
              </w:p>
            </w:tc>
          </w:sdtContent>
        </w:sdt>
      </w:tr>
      <w:tr w:rsidR="005E7F24" w14:paraId="38E9919A" w14:textId="77777777" w:rsidTr="00E55790">
        <w:trPr>
          <w:trHeight w:val="527"/>
        </w:trPr>
        <w:tc>
          <w:tcPr>
            <w:tcW w:w="9067" w:type="dxa"/>
          </w:tcPr>
          <w:p w14:paraId="1CA01094" w14:textId="12E7EC76" w:rsidR="005E7F24" w:rsidRDefault="005E7F24" w:rsidP="00E55790">
            <w:pPr>
              <w:pStyle w:val="Tabletext6pt"/>
            </w:pPr>
            <w:r>
              <w:t>Follow processes documented in the Supervision Plan</w:t>
            </w:r>
          </w:p>
        </w:tc>
        <w:sdt>
          <w:sdtPr>
            <w:id w:val="-1703390918"/>
            <w14:checkbox>
              <w14:checked w14:val="0"/>
              <w14:checkedState w14:val="2612" w14:font="MS Gothic"/>
              <w14:uncheckedState w14:val="2610" w14:font="MS Gothic"/>
            </w14:checkbox>
          </w:sdtPr>
          <w:sdtEndPr/>
          <w:sdtContent>
            <w:tc>
              <w:tcPr>
                <w:tcW w:w="993" w:type="dxa"/>
              </w:tcPr>
              <w:p w14:paraId="43A8AC5F" w14:textId="34644C6D" w:rsidR="005E7F24" w:rsidRDefault="005E7F24" w:rsidP="00E55790">
                <w:pPr>
                  <w:pStyle w:val="Tablebullet2"/>
                  <w:numPr>
                    <w:ilvl w:val="0"/>
                    <w:numId w:val="0"/>
                  </w:numPr>
                  <w:jc w:val="center"/>
                </w:pPr>
                <w:r>
                  <w:rPr>
                    <w:rFonts w:ascii="MS Gothic" w:eastAsia="MS Gothic" w:hAnsi="MS Gothic" w:hint="eastAsia"/>
                  </w:rPr>
                  <w:t>☐</w:t>
                </w:r>
              </w:p>
            </w:tc>
          </w:sdtContent>
        </w:sdt>
      </w:tr>
      <w:tr w:rsidR="00E55790" w14:paraId="2906149D" w14:textId="77777777" w:rsidTr="00E53D81">
        <w:trPr>
          <w:trHeight w:val="421"/>
        </w:trPr>
        <w:tc>
          <w:tcPr>
            <w:tcW w:w="10060" w:type="dxa"/>
            <w:gridSpan w:val="2"/>
            <w:shd w:val="clear" w:color="auto" w:fill="D5DCE4"/>
          </w:tcPr>
          <w:p w14:paraId="0345D4EC" w14:textId="4E906E27" w:rsidR="00E55790" w:rsidRPr="00E55790" w:rsidRDefault="00E55790" w:rsidP="00E55790">
            <w:pPr>
              <w:pStyle w:val="Tablebullet2"/>
              <w:numPr>
                <w:ilvl w:val="0"/>
                <w:numId w:val="0"/>
              </w:numPr>
              <w:rPr>
                <w:b/>
                <w:bCs/>
              </w:rPr>
            </w:pPr>
            <w:r>
              <w:rPr>
                <w:b/>
                <w:bCs/>
              </w:rPr>
              <w:t>Day of consent of first participant at the Satellite Site</w:t>
            </w:r>
          </w:p>
        </w:tc>
      </w:tr>
      <w:tr w:rsidR="00E55790" w14:paraId="219A36DE" w14:textId="77777777" w:rsidTr="00E44D35">
        <w:trPr>
          <w:trHeight w:val="756"/>
        </w:trPr>
        <w:tc>
          <w:tcPr>
            <w:tcW w:w="9067" w:type="dxa"/>
          </w:tcPr>
          <w:p w14:paraId="506FCC54" w14:textId="42A61E8F" w:rsidR="00E55790" w:rsidRDefault="00E55790" w:rsidP="00E55790">
            <w:pPr>
              <w:pStyle w:val="Tabletext6pt"/>
            </w:pPr>
            <w:r>
              <w:t>Contact the Satellite Site to ensure the participant is still attending. Follow the consent process documented in the Supervision Plan</w:t>
            </w:r>
          </w:p>
        </w:tc>
        <w:sdt>
          <w:sdtPr>
            <w:id w:val="1478496905"/>
            <w14:checkbox>
              <w14:checked w14:val="0"/>
              <w14:checkedState w14:val="2612" w14:font="MS Gothic"/>
              <w14:uncheckedState w14:val="2610" w14:font="MS Gothic"/>
            </w14:checkbox>
          </w:sdtPr>
          <w:sdtEndPr/>
          <w:sdtContent>
            <w:tc>
              <w:tcPr>
                <w:tcW w:w="993" w:type="dxa"/>
              </w:tcPr>
              <w:p w14:paraId="6BFE9B57" w14:textId="27E9C92C" w:rsidR="00E55790" w:rsidRDefault="002578E6" w:rsidP="00E55790">
                <w:pPr>
                  <w:pStyle w:val="Tablebullet2"/>
                  <w:numPr>
                    <w:ilvl w:val="0"/>
                    <w:numId w:val="0"/>
                  </w:numPr>
                  <w:jc w:val="center"/>
                </w:pPr>
                <w:r>
                  <w:rPr>
                    <w:rFonts w:ascii="MS Gothic" w:eastAsia="MS Gothic" w:hAnsi="MS Gothic" w:hint="eastAsia"/>
                  </w:rPr>
                  <w:t>☐</w:t>
                </w:r>
              </w:p>
            </w:tc>
          </w:sdtContent>
        </w:sdt>
      </w:tr>
      <w:tr w:rsidR="002578E6" w14:paraId="2E777AC4" w14:textId="77777777" w:rsidTr="00E53D81">
        <w:trPr>
          <w:trHeight w:val="509"/>
        </w:trPr>
        <w:tc>
          <w:tcPr>
            <w:tcW w:w="10060" w:type="dxa"/>
            <w:gridSpan w:val="2"/>
            <w:shd w:val="clear" w:color="auto" w:fill="D5DCE4"/>
          </w:tcPr>
          <w:p w14:paraId="5E6D9EF1" w14:textId="1A12FE96" w:rsidR="002578E6" w:rsidRPr="002578E6" w:rsidRDefault="002578E6" w:rsidP="002578E6">
            <w:pPr>
              <w:pStyle w:val="Tablebullet2"/>
              <w:numPr>
                <w:ilvl w:val="0"/>
                <w:numId w:val="0"/>
              </w:numPr>
              <w:rPr>
                <w:b/>
                <w:bCs/>
              </w:rPr>
            </w:pPr>
            <w:r>
              <w:rPr>
                <w:b/>
                <w:bCs/>
              </w:rPr>
              <w:t>Day after participant first visit at the Satellite Site</w:t>
            </w:r>
          </w:p>
        </w:tc>
      </w:tr>
      <w:tr w:rsidR="00E55790" w14:paraId="3B24E53C" w14:textId="77777777" w:rsidTr="002578E6">
        <w:trPr>
          <w:trHeight w:val="2954"/>
        </w:trPr>
        <w:tc>
          <w:tcPr>
            <w:tcW w:w="9067" w:type="dxa"/>
          </w:tcPr>
          <w:p w14:paraId="4AF67247" w14:textId="77777777" w:rsidR="00E55790" w:rsidRDefault="002578E6" w:rsidP="00E55790">
            <w:pPr>
              <w:pStyle w:val="Tabletext6pt"/>
            </w:pPr>
            <w:r>
              <w:t>Liaise with the Satellite Site after the visit to ensure the following:</w:t>
            </w:r>
          </w:p>
          <w:p w14:paraId="2EF3C588" w14:textId="77777777" w:rsidR="002578E6" w:rsidRDefault="002578E6" w:rsidP="002578E6">
            <w:pPr>
              <w:pStyle w:val="Tabletext6pt"/>
              <w:numPr>
                <w:ilvl w:val="0"/>
                <w:numId w:val="44"/>
              </w:numPr>
            </w:pPr>
            <w:r>
              <w:t>Pathology is dealt with in accordance with the Protocol and Pathology Manual</w:t>
            </w:r>
          </w:p>
          <w:p w14:paraId="1B9DD6E9" w14:textId="77777777" w:rsidR="002578E6" w:rsidRDefault="002578E6" w:rsidP="002578E6">
            <w:pPr>
              <w:pStyle w:val="Tabletext6pt"/>
              <w:numPr>
                <w:ilvl w:val="0"/>
                <w:numId w:val="44"/>
              </w:numPr>
            </w:pPr>
            <w:r>
              <w:t xml:space="preserve">Any screening investigations if required have been </w:t>
            </w:r>
            <w:proofErr w:type="gramStart"/>
            <w:r>
              <w:t>booked</w:t>
            </w:r>
            <w:proofErr w:type="gramEnd"/>
          </w:p>
          <w:p w14:paraId="60B3CC55" w14:textId="77777777" w:rsidR="002578E6" w:rsidRDefault="002578E6" w:rsidP="002578E6">
            <w:pPr>
              <w:pStyle w:val="Tabletext6pt"/>
              <w:numPr>
                <w:ilvl w:val="0"/>
                <w:numId w:val="44"/>
              </w:numPr>
            </w:pPr>
            <w:r>
              <w:t xml:space="preserve">Data entry is </w:t>
            </w:r>
            <w:proofErr w:type="gramStart"/>
            <w:r>
              <w:t>completed</w:t>
            </w:r>
            <w:proofErr w:type="gramEnd"/>
          </w:p>
          <w:p w14:paraId="79A2B4DE" w14:textId="77777777" w:rsidR="002578E6" w:rsidRDefault="002578E6" w:rsidP="002578E6">
            <w:pPr>
              <w:pStyle w:val="Tabletext6pt"/>
              <w:numPr>
                <w:ilvl w:val="0"/>
                <w:numId w:val="44"/>
              </w:numPr>
            </w:pPr>
            <w:r>
              <w:t xml:space="preserve">All required study logs are </w:t>
            </w:r>
            <w:proofErr w:type="gramStart"/>
            <w:r>
              <w:t>completed</w:t>
            </w:r>
            <w:proofErr w:type="gramEnd"/>
          </w:p>
          <w:p w14:paraId="2BFB4B34" w14:textId="77777777" w:rsidR="002578E6" w:rsidRDefault="002578E6" w:rsidP="002578E6">
            <w:pPr>
              <w:pStyle w:val="Tabletext6pt"/>
              <w:numPr>
                <w:ilvl w:val="0"/>
                <w:numId w:val="44"/>
              </w:numPr>
            </w:pPr>
            <w:r>
              <w:t xml:space="preserve">Study visit is documented in medical </w:t>
            </w:r>
            <w:proofErr w:type="gramStart"/>
            <w:r>
              <w:t>notes</w:t>
            </w:r>
            <w:proofErr w:type="gramEnd"/>
            <w:r>
              <w:t xml:space="preserve"> </w:t>
            </w:r>
          </w:p>
          <w:p w14:paraId="575FE972" w14:textId="476EA65B" w:rsidR="002578E6" w:rsidRDefault="002578E6" w:rsidP="002578E6">
            <w:pPr>
              <w:pStyle w:val="Tabletext6pt"/>
              <w:numPr>
                <w:ilvl w:val="0"/>
                <w:numId w:val="44"/>
              </w:numPr>
            </w:pPr>
            <w:r>
              <w:t>Follow processes documented in the Supervision Plan</w:t>
            </w:r>
          </w:p>
          <w:p w14:paraId="1DD44750" w14:textId="734FDC0F" w:rsidR="002578E6" w:rsidRDefault="002578E6" w:rsidP="002578E6">
            <w:pPr>
              <w:pStyle w:val="Tabletext6pt"/>
              <w:numPr>
                <w:ilvl w:val="0"/>
                <w:numId w:val="44"/>
              </w:numPr>
            </w:pPr>
            <w:r>
              <w:t>Next visit is booked and confirmed with participant</w:t>
            </w:r>
          </w:p>
        </w:tc>
        <w:tc>
          <w:tcPr>
            <w:tcW w:w="993" w:type="dxa"/>
          </w:tcPr>
          <w:p w14:paraId="05734AE6" w14:textId="77777777" w:rsidR="00E55790" w:rsidRDefault="00E55790" w:rsidP="00E55790">
            <w:pPr>
              <w:pStyle w:val="Tablebullet2"/>
              <w:numPr>
                <w:ilvl w:val="0"/>
                <w:numId w:val="0"/>
              </w:numPr>
              <w:jc w:val="center"/>
            </w:pPr>
          </w:p>
          <w:sdt>
            <w:sdtPr>
              <w:id w:val="1924991732"/>
              <w14:checkbox>
                <w14:checked w14:val="0"/>
                <w14:checkedState w14:val="2612" w14:font="MS Gothic"/>
                <w14:uncheckedState w14:val="2610" w14:font="MS Gothic"/>
              </w14:checkbox>
            </w:sdtPr>
            <w:sdtEndPr/>
            <w:sdtContent>
              <w:p w14:paraId="195AD888" w14:textId="77777777" w:rsidR="002578E6" w:rsidRDefault="002578E6" w:rsidP="002578E6">
                <w:pPr>
                  <w:pStyle w:val="Tablebullet2"/>
                  <w:numPr>
                    <w:ilvl w:val="0"/>
                    <w:numId w:val="0"/>
                  </w:numPr>
                  <w:jc w:val="center"/>
                  <w:rPr>
                    <w:rFonts w:ascii="MS Gothic" w:eastAsia="MS Gothic" w:hAnsi="MS Gothic"/>
                  </w:rPr>
                </w:pPr>
                <w:r>
                  <w:rPr>
                    <w:rFonts w:ascii="MS Gothic" w:eastAsia="MS Gothic" w:hAnsi="MS Gothic" w:hint="eastAsia"/>
                  </w:rPr>
                  <w:t>☐</w:t>
                </w:r>
              </w:p>
            </w:sdtContent>
          </w:sdt>
          <w:sdt>
            <w:sdtPr>
              <w:id w:val="1850606183"/>
              <w14:checkbox>
                <w14:checked w14:val="0"/>
                <w14:checkedState w14:val="2612" w14:font="MS Gothic"/>
                <w14:uncheckedState w14:val="2610" w14:font="MS Gothic"/>
              </w14:checkbox>
            </w:sdtPr>
            <w:sdtEndPr/>
            <w:sdtContent>
              <w:p w14:paraId="4EE09120" w14:textId="575D4AC2" w:rsidR="002578E6" w:rsidRDefault="002578E6" w:rsidP="002578E6">
                <w:pPr>
                  <w:tabs>
                    <w:tab w:val="left" w:pos="750"/>
                  </w:tabs>
                  <w:jc w:val="center"/>
                </w:pPr>
                <w:r>
                  <w:rPr>
                    <w:rFonts w:ascii="MS Gothic" w:eastAsia="MS Gothic" w:hAnsi="MS Gothic" w:hint="eastAsia"/>
                  </w:rPr>
                  <w:t>☐</w:t>
                </w:r>
              </w:p>
            </w:sdtContent>
          </w:sdt>
          <w:sdt>
            <w:sdtPr>
              <w:id w:val="-1184132197"/>
              <w14:checkbox>
                <w14:checked w14:val="0"/>
                <w14:checkedState w14:val="2612" w14:font="MS Gothic"/>
                <w14:uncheckedState w14:val="2610" w14:font="MS Gothic"/>
              </w14:checkbox>
            </w:sdtPr>
            <w:sdtEndPr/>
            <w:sdtContent>
              <w:p w14:paraId="125280C0" w14:textId="213008BC" w:rsidR="002578E6" w:rsidRDefault="002578E6" w:rsidP="002578E6">
                <w:pPr>
                  <w:jc w:val="center"/>
                  <w:rPr>
                    <w:rFonts w:ascii="MS Gothic" w:eastAsia="MS Gothic" w:hAnsi="MS Gothic"/>
                  </w:rPr>
                </w:pPr>
                <w:r>
                  <w:rPr>
                    <w:rFonts w:ascii="MS Gothic" w:eastAsia="MS Gothic" w:hAnsi="MS Gothic" w:hint="eastAsia"/>
                  </w:rPr>
                  <w:t>☐</w:t>
                </w:r>
              </w:p>
            </w:sdtContent>
          </w:sdt>
          <w:sdt>
            <w:sdtPr>
              <w:id w:val="-2068333976"/>
              <w14:checkbox>
                <w14:checked w14:val="0"/>
                <w14:checkedState w14:val="2612" w14:font="MS Gothic"/>
                <w14:uncheckedState w14:val="2610" w14:font="MS Gothic"/>
              </w14:checkbox>
            </w:sdtPr>
            <w:sdtEndPr/>
            <w:sdtContent>
              <w:p w14:paraId="1547702A" w14:textId="5956A10C" w:rsidR="002578E6" w:rsidRDefault="002578E6" w:rsidP="002578E6">
                <w:pPr>
                  <w:jc w:val="center"/>
                  <w:rPr>
                    <w:rFonts w:ascii="MS Gothic" w:eastAsia="MS Gothic" w:hAnsi="MS Gothic"/>
                  </w:rPr>
                </w:pPr>
                <w:r>
                  <w:rPr>
                    <w:rFonts w:ascii="MS Gothic" w:eastAsia="MS Gothic" w:hAnsi="MS Gothic" w:hint="eastAsia"/>
                  </w:rPr>
                  <w:t>☐</w:t>
                </w:r>
              </w:p>
            </w:sdtContent>
          </w:sdt>
          <w:sdt>
            <w:sdtPr>
              <w:id w:val="-1707635842"/>
              <w14:checkbox>
                <w14:checked w14:val="0"/>
                <w14:checkedState w14:val="2612" w14:font="MS Gothic"/>
                <w14:uncheckedState w14:val="2610" w14:font="MS Gothic"/>
              </w14:checkbox>
            </w:sdtPr>
            <w:sdtEndPr/>
            <w:sdtContent>
              <w:p w14:paraId="47623C24" w14:textId="6AE2D00E" w:rsidR="002578E6" w:rsidRDefault="002578E6" w:rsidP="002578E6">
                <w:pPr>
                  <w:jc w:val="center"/>
                  <w:rPr>
                    <w:rFonts w:ascii="MS Gothic" w:eastAsia="MS Gothic" w:hAnsi="MS Gothic"/>
                  </w:rPr>
                </w:pPr>
                <w:r>
                  <w:rPr>
                    <w:rFonts w:ascii="MS Gothic" w:eastAsia="MS Gothic" w:hAnsi="MS Gothic" w:hint="eastAsia"/>
                  </w:rPr>
                  <w:t>☐</w:t>
                </w:r>
              </w:p>
            </w:sdtContent>
          </w:sdt>
          <w:sdt>
            <w:sdtPr>
              <w:id w:val="730194446"/>
              <w14:checkbox>
                <w14:checked w14:val="0"/>
                <w14:checkedState w14:val="2612" w14:font="MS Gothic"/>
                <w14:uncheckedState w14:val="2610" w14:font="MS Gothic"/>
              </w14:checkbox>
            </w:sdtPr>
            <w:sdtEndPr/>
            <w:sdtContent>
              <w:p w14:paraId="390150F4" w14:textId="2A8FB88C" w:rsidR="002578E6" w:rsidRDefault="002578E6" w:rsidP="002578E6">
                <w:pPr>
                  <w:jc w:val="center"/>
                </w:pPr>
                <w:r>
                  <w:rPr>
                    <w:rFonts w:ascii="MS Gothic" w:eastAsia="MS Gothic" w:hAnsi="MS Gothic" w:hint="eastAsia"/>
                  </w:rPr>
                  <w:t>☐</w:t>
                </w:r>
              </w:p>
            </w:sdtContent>
          </w:sdt>
          <w:sdt>
            <w:sdtPr>
              <w:id w:val="-2030549506"/>
              <w14:checkbox>
                <w14:checked w14:val="0"/>
                <w14:checkedState w14:val="2612" w14:font="MS Gothic"/>
                <w14:uncheckedState w14:val="2610" w14:font="MS Gothic"/>
              </w14:checkbox>
            </w:sdtPr>
            <w:sdtEndPr/>
            <w:sdtContent>
              <w:p w14:paraId="73C08115" w14:textId="3F33CD27" w:rsidR="002578E6" w:rsidRPr="002578E6" w:rsidRDefault="002578E6" w:rsidP="002578E6">
                <w:pPr>
                  <w:jc w:val="center"/>
                </w:pPr>
                <w:r>
                  <w:rPr>
                    <w:rFonts w:ascii="MS Gothic" w:eastAsia="MS Gothic" w:hAnsi="MS Gothic" w:hint="eastAsia"/>
                  </w:rPr>
                  <w:t>☐</w:t>
                </w:r>
              </w:p>
            </w:sdtContent>
          </w:sdt>
        </w:tc>
      </w:tr>
      <w:tr w:rsidR="00E55790" w14:paraId="18B0C428" w14:textId="77777777" w:rsidTr="00E44D35">
        <w:trPr>
          <w:trHeight w:val="756"/>
        </w:trPr>
        <w:tc>
          <w:tcPr>
            <w:tcW w:w="9067" w:type="dxa"/>
          </w:tcPr>
          <w:p w14:paraId="22EBF1AB" w14:textId="5B773DC0" w:rsidR="0003229F" w:rsidRDefault="002578E6" w:rsidP="00E55790">
            <w:pPr>
              <w:pStyle w:val="Tabletext6pt"/>
            </w:pPr>
            <w:r>
              <w:t xml:space="preserve">Notify the RCCC-Victoria </w:t>
            </w:r>
            <w:hyperlink r:id="rId19" w:history="1">
              <w:r w:rsidRPr="002A0A8B">
                <w:rPr>
                  <w:rStyle w:val="Hyperlink"/>
                </w:rPr>
                <w:t>rccc@safercare.vic.gov.au</w:t>
              </w:r>
            </w:hyperlink>
            <w:r>
              <w:t>. Eligibility payments will be assessed for the TSP</w:t>
            </w:r>
          </w:p>
        </w:tc>
        <w:sdt>
          <w:sdtPr>
            <w:id w:val="-1188667860"/>
            <w14:checkbox>
              <w14:checked w14:val="0"/>
              <w14:checkedState w14:val="2612" w14:font="MS Gothic"/>
              <w14:uncheckedState w14:val="2610" w14:font="MS Gothic"/>
            </w14:checkbox>
          </w:sdtPr>
          <w:sdtEndPr/>
          <w:sdtContent>
            <w:tc>
              <w:tcPr>
                <w:tcW w:w="993" w:type="dxa"/>
              </w:tcPr>
              <w:p w14:paraId="50A302D7" w14:textId="08C19C70" w:rsidR="00E55790" w:rsidRDefault="002578E6" w:rsidP="00E55790">
                <w:pPr>
                  <w:pStyle w:val="Tablebullet2"/>
                  <w:numPr>
                    <w:ilvl w:val="0"/>
                    <w:numId w:val="0"/>
                  </w:numPr>
                  <w:jc w:val="center"/>
                </w:pPr>
                <w:r>
                  <w:rPr>
                    <w:rFonts w:ascii="MS Gothic" w:eastAsia="MS Gothic" w:hAnsi="MS Gothic" w:hint="eastAsia"/>
                  </w:rPr>
                  <w:t>☐</w:t>
                </w:r>
              </w:p>
            </w:tc>
          </w:sdtContent>
        </w:sdt>
      </w:tr>
      <w:tr w:rsidR="002578E6" w14:paraId="35BF4DC6" w14:textId="77777777" w:rsidTr="00E53D81">
        <w:trPr>
          <w:trHeight w:val="268"/>
        </w:trPr>
        <w:tc>
          <w:tcPr>
            <w:tcW w:w="10060" w:type="dxa"/>
            <w:gridSpan w:val="2"/>
            <w:shd w:val="clear" w:color="auto" w:fill="D5DCE4"/>
          </w:tcPr>
          <w:p w14:paraId="60A1AEE4" w14:textId="03CEA5EB" w:rsidR="002578E6" w:rsidRPr="002578E6" w:rsidRDefault="002578E6" w:rsidP="002578E6">
            <w:pPr>
              <w:pStyle w:val="Tablebullet2"/>
              <w:numPr>
                <w:ilvl w:val="0"/>
                <w:numId w:val="0"/>
              </w:numPr>
              <w:rPr>
                <w:b/>
                <w:bCs/>
              </w:rPr>
            </w:pPr>
            <w:r>
              <w:rPr>
                <w:b/>
                <w:bCs/>
              </w:rPr>
              <w:lastRenderedPageBreak/>
              <w:t>Midpoint between screening visit and next visit</w:t>
            </w:r>
          </w:p>
        </w:tc>
      </w:tr>
      <w:tr w:rsidR="00E55790" w14:paraId="77917E9A" w14:textId="77777777" w:rsidTr="00E44D35">
        <w:trPr>
          <w:trHeight w:val="756"/>
        </w:trPr>
        <w:tc>
          <w:tcPr>
            <w:tcW w:w="9067" w:type="dxa"/>
          </w:tcPr>
          <w:p w14:paraId="38D2F49A" w14:textId="1B1CA4CF" w:rsidR="00E55790" w:rsidRDefault="005E7F24" w:rsidP="00E55790">
            <w:pPr>
              <w:pStyle w:val="Tabletext6pt"/>
            </w:pPr>
            <w:r>
              <w:t>Liaise with the Satellite Site to discuss the following if applicable:</w:t>
            </w:r>
          </w:p>
          <w:p w14:paraId="2D7A3118" w14:textId="77777777" w:rsidR="005E7F24" w:rsidRDefault="005E7F24" w:rsidP="005E7F24">
            <w:pPr>
              <w:pStyle w:val="Tabletext6pt"/>
              <w:numPr>
                <w:ilvl w:val="0"/>
                <w:numId w:val="45"/>
              </w:numPr>
            </w:pPr>
            <w:r>
              <w:t>Pathology results and any other screening investigations</w:t>
            </w:r>
          </w:p>
          <w:p w14:paraId="3A5E150A" w14:textId="79CDD8E4" w:rsidR="005E7F24" w:rsidRDefault="005E7F24" w:rsidP="005E7F24">
            <w:pPr>
              <w:pStyle w:val="Tabletext6pt"/>
              <w:numPr>
                <w:ilvl w:val="0"/>
                <w:numId w:val="45"/>
              </w:numPr>
            </w:pPr>
            <w:r>
              <w:t>Preparation for the randomisation visit</w:t>
            </w:r>
          </w:p>
          <w:p w14:paraId="2CA45854" w14:textId="77777777" w:rsidR="005E7F24" w:rsidRDefault="005E7F24" w:rsidP="005E7F24">
            <w:pPr>
              <w:pStyle w:val="Tabletext6pt"/>
              <w:numPr>
                <w:ilvl w:val="0"/>
                <w:numId w:val="45"/>
              </w:numPr>
            </w:pPr>
            <w:r>
              <w:t xml:space="preserve">IMP logistics – confirming arrangements on IMP storage and </w:t>
            </w:r>
            <w:proofErr w:type="gramStart"/>
            <w:r>
              <w:t>transportation</w:t>
            </w:r>
            <w:proofErr w:type="gramEnd"/>
          </w:p>
          <w:p w14:paraId="70B3DCA5" w14:textId="0BAAFBC6" w:rsidR="005E7F24" w:rsidRDefault="005E7F24" w:rsidP="005E7F24">
            <w:pPr>
              <w:pStyle w:val="Tabletext6pt"/>
              <w:numPr>
                <w:ilvl w:val="0"/>
                <w:numId w:val="45"/>
              </w:numPr>
            </w:pPr>
            <w:r>
              <w:t>Follow the process documented in the Supervision Plan</w:t>
            </w:r>
          </w:p>
        </w:tc>
        <w:tc>
          <w:tcPr>
            <w:tcW w:w="993" w:type="dxa"/>
          </w:tcPr>
          <w:p w14:paraId="79977C0C" w14:textId="77777777" w:rsidR="00E55790" w:rsidRDefault="00E55790" w:rsidP="005E7F24">
            <w:pPr>
              <w:pStyle w:val="Tablebullet2"/>
              <w:numPr>
                <w:ilvl w:val="0"/>
                <w:numId w:val="0"/>
              </w:numPr>
              <w:jc w:val="center"/>
            </w:pPr>
          </w:p>
          <w:sdt>
            <w:sdtPr>
              <w:id w:val="2104067946"/>
              <w14:checkbox>
                <w14:checked w14:val="0"/>
                <w14:checkedState w14:val="2612" w14:font="MS Gothic"/>
                <w14:uncheckedState w14:val="2610" w14:font="MS Gothic"/>
              </w14:checkbox>
            </w:sdtPr>
            <w:sdtEndPr/>
            <w:sdtContent>
              <w:p w14:paraId="6F3B67F1" w14:textId="77777777" w:rsidR="005E7F24" w:rsidRDefault="005E7F24" w:rsidP="005E7F24">
                <w:pPr>
                  <w:pStyle w:val="Tablebullet2"/>
                  <w:numPr>
                    <w:ilvl w:val="0"/>
                    <w:numId w:val="0"/>
                  </w:numPr>
                  <w:jc w:val="center"/>
                  <w:rPr>
                    <w:rFonts w:ascii="MS Gothic" w:eastAsia="MS Gothic" w:hAnsi="MS Gothic"/>
                  </w:rPr>
                </w:pPr>
                <w:r>
                  <w:rPr>
                    <w:rFonts w:ascii="MS Gothic" w:eastAsia="MS Gothic" w:hAnsi="MS Gothic" w:hint="eastAsia"/>
                  </w:rPr>
                  <w:t>☐</w:t>
                </w:r>
              </w:p>
            </w:sdtContent>
          </w:sdt>
          <w:sdt>
            <w:sdtPr>
              <w:id w:val="385620880"/>
              <w14:checkbox>
                <w14:checked w14:val="0"/>
                <w14:checkedState w14:val="2612" w14:font="MS Gothic"/>
                <w14:uncheckedState w14:val="2610" w14:font="MS Gothic"/>
              </w14:checkbox>
            </w:sdtPr>
            <w:sdtEndPr/>
            <w:sdtContent>
              <w:p w14:paraId="07956EDC" w14:textId="6FB1B0C2" w:rsidR="005E7F24" w:rsidRDefault="005E7F24" w:rsidP="005E7F24">
                <w:pPr>
                  <w:jc w:val="center"/>
                </w:pPr>
                <w:r>
                  <w:rPr>
                    <w:rFonts w:ascii="MS Gothic" w:eastAsia="MS Gothic" w:hAnsi="MS Gothic" w:hint="eastAsia"/>
                  </w:rPr>
                  <w:t>☐</w:t>
                </w:r>
              </w:p>
            </w:sdtContent>
          </w:sdt>
          <w:sdt>
            <w:sdtPr>
              <w:id w:val="1104607398"/>
              <w14:checkbox>
                <w14:checked w14:val="0"/>
                <w14:checkedState w14:val="2612" w14:font="MS Gothic"/>
                <w14:uncheckedState w14:val="2610" w14:font="MS Gothic"/>
              </w14:checkbox>
            </w:sdtPr>
            <w:sdtEndPr/>
            <w:sdtContent>
              <w:p w14:paraId="4AC96B89" w14:textId="77777777" w:rsidR="005E7F24" w:rsidRDefault="005E7F24" w:rsidP="005E7F24">
                <w:pPr>
                  <w:jc w:val="center"/>
                </w:pPr>
                <w:r>
                  <w:rPr>
                    <w:rFonts w:ascii="MS Gothic" w:eastAsia="MS Gothic" w:hAnsi="MS Gothic" w:hint="eastAsia"/>
                  </w:rPr>
                  <w:t>☐</w:t>
                </w:r>
              </w:p>
            </w:sdtContent>
          </w:sdt>
          <w:sdt>
            <w:sdtPr>
              <w:id w:val="-973218784"/>
              <w14:checkbox>
                <w14:checked w14:val="0"/>
                <w14:checkedState w14:val="2612" w14:font="MS Gothic"/>
                <w14:uncheckedState w14:val="2610" w14:font="MS Gothic"/>
              </w14:checkbox>
            </w:sdtPr>
            <w:sdtEndPr/>
            <w:sdtContent>
              <w:p w14:paraId="3F248866" w14:textId="0EE2E200" w:rsidR="005E7F24" w:rsidRPr="005E7F24" w:rsidRDefault="005E7F24" w:rsidP="005E7F24">
                <w:pPr>
                  <w:jc w:val="center"/>
                </w:pPr>
                <w:r>
                  <w:rPr>
                    <w:rFonts w:ascii="MS Gothic" w:eastAsia="MS Gothic" w:hAnsi="MS Gothic" w:hint="eastAsia"/>
                  </w:rPr>
                  <w:t>☐</w:t>
                </w:r>
              </w:p>
            </w:sdtContent>
          </w:sdt>
        </w:tc>
      </w:tr>
      <w:tr w:rsidR="005E7F24" w14:paraId="22D57AD6" w14:textId="77777777" w:rsidTr="00E53D81">
        <w:trPr>
          <w:trHeight w:val="450"/>
        </w:trPr>
        <w:tc>
          <w:tcPr>
            <w:tcW w:w="10060" w:type="dxa"/>
            <w:gridSpan w:val="2"/>
            <w:shd w:val="clear" w:color="auto" w:fill="D5DCE4"/>
          </w:tcPr>
          <w:p w14:paraId="31ABB1EC" w14:textId="5A36272E" w:rsidR="005E7F24" w:rsidRPr="005E7F24" w:rsidRDefault="005E7F24" w:rsidP="005E7F24">
            <w:pPr>
              <w:pStyle w:val="Tablebullet2"/>
              <w:numPr>
                <w:ilvl w:val="0"/>
                <w:numId w:val="0"/>
              </w:numPr>
              <w:rPr>
                <w:b/>
                <w:bCs/>
              </w:rPr>
            </w:pPr>
            <w:r>
              <w:rPr>
                <w:b/>
                <w:bCs/>
              </w:rPr>
              <w:t>Day prior to second visit of first participant at the Satellite Site</w:t>
            </w:r>
          </w:p>
        </w:tc>
      </w:tr>
      <w:tr w:rsidR="00E55790" w14:paraId="03A61527" w14:textId="77777777" w:rsidTr="00E44D35">
        <w:trPr>
          <w:trHeight w:val="756"/>
        </w:trPr>
        <w:tc>
          <w:tcPr>
            <w:tcW w:w="9067" w:type="dxa"/>
          </w:tcPr>
          <w:p w14:paraId="5053F030" w14:textId="08BEBD65" w:rsidR="00E55790" w:rsidRDefault="005E7F24" w:rsidP="00E55790">
            <w:pPr>
              <w:pStyle w:val="Tabletext6pt"/>
            </w:pPr>
            <w:r>
              <w:t>Liaise with the Satellite Site to discuss results, eligibility criteria, randomisation procedures, and any processes documented in the Supervision Plan</w:t>
            </w:r>
          </w:p>
        </w:tc>
        <w:sdt>
          <w:sdtPr>
            <w:id w:val="-1175651973"/>
            <w14:checkbox>
              <w14:checked w14:val="0"/>
              <w14:checkedState w14:val="2612" w14:font="MS Gothic"/>
              <w14:uncheckedState w14:val="2610" w14:font="MS Gothic"/>
            </w14:checkbox>
          </w:sdtPr>
          <w:sdtEndPr/>
          <w:sdtContent>
            <w:tc>
              <w:tcPr>
                <w:tcW w:w="993" w:type="dxa"/>
              </w:tcPr>
              <w:p w14:paraId="3F32319C" w14:textId="20CEAE9E" w:rsidR="00E55790" w:rsidRDefault="005E7F24" w:rsidP="00E55790">
                <w:pPr>
                  <w:pStyle w:val="Tablebullet2"/>
                  <w:numPr>
                    <w:ilvl w:val="0"/>
                    <w:numId w:val="0"/>
                  </w:numPr>
                  <w:jc w:val="center"/>
                </w:pPr>
                <w:r>
                  <w:rPr>
                    <w:rFonts w:ascii="MS Gothic" w:eastAsia="MS Gothic" w:hAnsi="MS Gothic" w:hint="eastAsia"/>
                  </w:rPr>
                  <w:t>☐</w:t>
                </w:r>
              </w:p>
            </w:tc>
          </w:sdtContent>
        </w:sdt>
      </w:tr>
      <w:tr w:rsidR="005E7F24" w14:paraId="0252AE42" w14:textId="77777777" w:rsidTr="00E53D81">
        <w:trPr>
          <w:trHeight w:val="355"/>
        </w:trPr>
        <w:tc>
          <w:tcPr>
            <w:tcW w:w="10060" w:type="dxa"/>
            <w:gridSpan w:val="2"/>
            <w:shd w:val="clear" w:color="auto" w:fill="D5DCE4"/>
          </w:tcPr>
          <w:p w14:paraId="181F42CF" w14:textId="4E9C8FD9" w:rsidR="005E7F24" w:rsidRPr="005E7F24" w:rsidRDefault="005E7F24" w:rsidP="005E7F24">
            <w:pPr>
              <w:pStyle w:val="Tablebullet2"/>
              <w:numPr>
                <w:ilvl w:val="0"/>
                <w:numId w:val="0"/>
              </w:numPr>
              <w:rPr>
                <w:b/>
                <w:bCs/>
              </w:rPr>
            </w:pPr>
            <w:r>
              <w:rPr>
                <w:b/>
                <w:bCs/>
              </w:rPr>
              <w:t>Day of randomisation visit of first participant at the Satellite Site</w:t>
            </w:r>
          </w:p>
        </w:tc>
      </w:tr>
      <w:tr w:rsidR="00E55790" w14:paraId="2C97FC1F" w14:textId="77777777" w:rsidTr="005E7F24">
        <w:trPr>
          <w:trHeight w:val="437"/>
        </w:trPr>
        <w:tc>
          <w:tcPr>
            <w:tcW w:w="9067" w:type="dxa"/>
          </w:tcPr>
          <w:p w14:paraId="1B627C05" w14:textId="421DFCDE" w:rsidR="00E55790" w:rsidRDefault="005E7F24" w:rsidP="00E55790">
            <w:pPr>
              <w:pStyle w:val="Tabletext6pt"/>
            </w:pPr>
            <w:r>
              <w:t>Follow the randomisation process as documented in the Supervision Plan and be available to support the Satellite Site as required</w:t>
            </w:r>
          </w:p>
        </w:tc>
        <w:tc>
          <w:tcPr>
            <w:tcW w:w="993" w:type="dxa"/>
          </w:tcPr>
          <w:p w14:paraId="2C3C9E77" w14:textId="77777777" w:rsidR="00E55790" w:rsidRDefault="00E55790" w:rsidP="00E55790">
            <w:pPr>
              <w:pStyle w:val="Tablebullet2"/>
              <w:numPr>
                <w:ilvl w:val="0"/>
                <w:numId w:val="0"/>
              </w:numPr>
              <w:jc w:val="center"/>
            </w:pPr>
          </w:p>
        </w:tc>
      </w:tr>
      <w:tr w:rsidR="005E7F24" w14:paraId="1A8F00F2" w14:textId="77777777" w:rsidTr="005E7F24">
        <w:trPr>
          <w:trHeight w:val="2242"/>
        </w:trPr>
        <w:tc>
          <w:tcPr>
            <w:tcW w:w="9067" w:type="dxa"/>
          </w:tcPr>
          <w:p w14:paraId="1B135A01" w14:textId="77777777" w:rsidR="005E7F24" w:rsidRDefault="005E7F24" w:rsidP="00E55790">
            <w:pPr>
              <w:pStyle w:val="Tabletext6pt"/>
            </w:pPr>
            <w:r>
              <w:t>Liaise with the Satellite Site after the visit to ensure:</w:t>
            </w:r>
          </w:p>
          <w:p w14:paraId="35B04EA6" w14:textId="77777777" w:rsidR="005E7F24" w:rsidRDefault="005E7F24" w:rsidP="005E7F24">
            <w:pPr>
              <w:pStyle w:val="Tabletext6pt"/>
              <w:numPr>
                <w:ilvl w:val="0"/>
                <w:numId w:val="46"/>
              </w:numPr>
            </w:pPr>
            <w:r>
              <w:t>Pathology is dealt with in accordance with the Protocol and Pathology Manual</w:t>
            </w:r>
          </w:p>
          <w:p w14:paraId="163D1801" w14:textId="77777777" w:rsidR="005E7F24" w:rsidRDefault="005E7F24" w:rsidP="005E7F24">
            <w:pPr>
              <w:pStyle w:val="Tabletext6pt"/>
              <w:numPr>
                <w:ilvl w:val="0"/>
                <w:numId w:val="46"/>
              </w:numPr>
            </w:pPr>
            <w:r>
              <w:t xml:space="preserve">Data entry is </w:t>
            </w:r>
            <w:proofErr w:type="gramStart"/>
            <w:r>
              <w:t>completed</w:t>
            </w:r>
            <w:proofErr w:type="gramEnd"/>
          </w:p>
          <w:p w14:paraId="7739840A" w14:textId="77777777" w:rsidR="005E7F24" w:rsidRDefault="005E7F24" w:rsidP="005E7F24">
            <w:pPr>
              <w:pStyle w:val="Tabletext6pt"/>
              <w:numPr>
                <w:ilvl w:val="0"/>
                <w:numId w:val="46"/>
              </w:numPr>
            </w:pPr>
            <w:r>
              <w:t xml:space="preserve">All required logs are </w:t>
            </w:r>
            <w:proofErr w:type="gramStart"/>
            <w:r>
              <w:t>completed</w:t>
            </w:r>
            <w:proofErr w:type="gramEnd"/>
          </w:p>
          <w:p w14:paraId="27E4BE6F" w14:textId="77777777" w:rsidR="005E7F24" w:rsidRDefault="005E7F24" w:rsidP="005E7F24">
            <w:pPr>
              <w:pStyle w:val="Tabletext6pt"/>
              <w:numPr>
                <w:ilvl w:val="0"/>
                <w:numId w:val="46"/>
              </w:numPr>
            </w:pPr>
            <w:r>
              <w:t xml:space="preserve">Study visit is recorded in medical </w:t>
            </w:r>
            <w:proofErr w:type="gramStart"/>
            <w:r>
              <w:t>notes</w:t>
            </w:r>
            <w:proofErr w:type="gramEnd"/>
          </w:p>
          <w:p w14:paraId="11F6788E" w14:textId="7097BCED" w:rsidR="005E7F24" w:rsidRDefault="005E7F24" w:rsidP="005E7F24">
            <w:pPr>
              <w:pStyle w:val="Tabletext6pt"/>
              <w:numPr>
                <w:ilvl w:val="0"/>
                <w:numId w:val="46"/>
              </w:numPr>
            </w:pPr>
            <w:r>
              <w:t>Next study visit has been booked and confirmed with participants</w:t>
            </w:r>
          </w:p>
        </w:tc>
        <w:tc>
          <w:tcPr>
            <w:tcW w:w="993" w:type="dxa"/>
          </w:tcPr>
          <w:p w14:paraId="5E3982FF" w14:textId="77777777" w:rsidR="005E7F24" w:rsidRDefault="005E7F24" w:rsidP="005E7F24">
            <w:pPr>
              <w:pStyle w:val="Tablebullet2"/>
              <w:numPr>
                <w:ilvl w:val="0"/>
                <w:numId w:val="0"/>
              </w:numPr>
              <w:jc w:val="center"/>
            </w:pPr>
          </w:p>
          <w:sdt>
            <w:sdtPr>
              <w:id w:val="437414943"/>
              <w14:checkbox>
                <w14:checked w14:val="0"/>
                <w14:checkedState w14:val="2612" w14:font="MS Gothic"/>
                <w14:uncheckedState w14:val="2610" w14:font="MS Gothic"/>
              </w14:checkbox>
            </w:sdtPr>
            <w:sdtEndPr/>
            <w:sdtContent>
              <w:p w14:paraId="78D8D12A" w14:textId="77777777" w:rsidR="005E7F24" w:rsidRDefault="005E7F24" w:rsidP="005E7F24">
                <w:pPr>
                  <w:pStyle w:val="Tablebullet2"/>
                  <w:numPr>
                    <w:ilvl w:val="0"/>
                    <w:numId w:val="0"/>
                  </w:numPr>
                  <w:jc w:val="center"/>
                  <w:rPr>
                    <w:rFonts w:ascii="MS Gothic" w:eastAsia="MS Gothic" w:hAnsi="MS Gothic"/>
                  </w:rPr>
                </w:pPr>
                <w:r>
                  <w:rPr>
                    <w:rFonts w:ascii="MS Gothic" w:eastAsia="MS Gothic" w:hAnsi="MS Gothic" w:hint="eastAsia"/>
                  </w:rPr>
                  <w:t>☐</w:t>
                </w:r>
              </w:p>
            </w:sdtContent>
          </w:sdt>
          <w:sdt>
            <w:sdtPr>
              <w:id w:val="1966541083"/>
              <w14:checkbox>
                <w14:checked w14:val="0"/>
                <w14:checkedState w14:val="2612" w14:font="MS Gothic"/>
                <w14:uncheckedState w14:val="2610" w14:font="MS Gothic"/>
              </w14:checkbox>
            </w:sdtPr>
            <w:sdtEndPr/>
            <w:sdtContent>
              <w:p w14:paraId="6592EFF2" w14:textId="77777777" w:rsidR="005E7F24" w:rsidRDefault="005E7F24" w:rsidP="005E7F24">
                <w:pPr>
                  <w:jc w:val="center"/>
                  <w:rPr>
                    <w:rFonts w:ascii="MS Gothic" w:eastAsia="MS Gothic" w:hAnsi="MS Gothic"/>
                  </w:rPr>
                </w:pPr>
                <w:r>
                  <w:rPr>
                    <w:rFonts w:ascii="MS Gothic" w:eastAsia="MS Gothic" w:hAnsi="MS Gothic" w:hint="eastAsia"/>
                  </w:rPr>
                  <w:t>☐</w:t>
                </w:r>
              </w:p>
            </w:sdtContent>
          </w:sdt>
          <w:sdt>
            <w:sdtPr>
              <w:id w:val="-1859882592"/>
              <w14:checkbox>
                <w14:checked w14:val="0"/>
                <w14:checkedState w14:val="2612" w14:font="MS Gothic"/>
                <w14:uncheckedState w14:val="2610" w14:font="MS Gothic"/>
              </w14:checkbox>
            </w:sdtPr>
            <w:sdtEndPr/>
            <w:sdtContent>
              <w:p w14:paraId="02AD6FEA" w14:textId="182DB763" w:rsidR="005E7F24" w:rsidRDefault="005E7F24" w:rsidP="005E7F24">
                <w:pPr>
                  <w:jc w:val="center"/>
                  <w:rPr>
                    <w:rFonts w:ascii="MS Gothic" w:eastAsia="MS Gothic" w:hAnsi="MS Gothic"/>
                  </w:rPr>
                </w:pPr>
                <w:r>
                  <w:rPr>
                    <w:rFonts w:ascii="MS Gothic" w:eastAsia="MS Gothic" w:hAnsi="MS Gothic" w:hint="eastAsia"/>
                  </w:rPr>
                  <w:t>☐</w:t>
                </w:r>
              </w:p>
            </w:sdtContent>
          </w:sdt>
          <w:sdt>
            <w:sdtPr>
              <w:id w:val="191433068"/>
              <w14:checkbox>
                <w14:checked w14:val="0"/>
                <w14:checkedState w14:val="2612" w14:font="MS Gothic"/>
                <w14:uncheckedState w14:val="2610" w14:font="MS Gothic"/>
              </w14:checkbox>
            </w:sdtPr>
            <w:sdtEndPr/>
            <w:sdtContent>
              <w:p w14:paraId="764A6AAA" w14:textId="77777777" w:rsidR="005E7F24" w:rsidRDefault="005E7F24" w:rsidP="005E7F24">
                <w:pPr>
                  <w:jc w:val="center"/>
                  <w:rPr>
                    <w:rFonts w:ascii="MS Gothic" w:eastAsia="MS Gothic" w:hAnsi="MS Gothic"/>
                  </w:rPr>
                </w:pPr>
                <w:r>
                  <w:rPr>
                    <w:rFonts w:ascii="MS Gothic" w:eastAsia="MS Gothic" w:hAnsi="MS Gothic" w:hint="eastAsia"/>
                  </w:rPr>
                  <w:t>☐</w:t>
                </w:r>
              </w:p>
            </w:sdtContent>
          </w:sdt>
          <w:sdt>
            <w:sdtPr>
              <w:id w:val="-443072794"/>
              <w14:checkbox>
                <w14:checked w14:val="0"/>
                <w14:checkedState w14:val="2612" w14:font="MS Gothic"/>
                <w14:uncheckedState w14:val="2610" w14:font="MS Gothic"/>
              </w14:checkbox>
            </w:sdtPr>
            <w:sdtEndPr/>
            <w:sdtContent>
              <w:p w14:paraId="377B91A4" w14:textId="2D14EF56" w:rsidR="005E7F24" w:rsidRPr="005E7F24" w:rsidRDefault="005E7F24" w:rsidP="005E7F24">
                <w:pPr>
                  <w:jc w:val="center"/>
                </w:pPr>
                <w:r>
                  <w:rPr>
                    <w:rFonts w:ascii="MS Gothic" w:eastAsia="MS Gothic" w:hAnsi="MS Gothic" w:hint="eastAsia"/>
                  </w:rPr>
                  <w:t>☐</w:t>
                </w:r>
              </w:p>
            </w:sdtContent>
          </w:sdt>
        </w:tc>
      </w:tr>
      <w:tr w:rsidR="005E7F24" w14:paraId="098B09B0" w14:textId="77777777" w:rsidTr="00E53D81">
        <w:trPr>
          <w:trHeight w:val="177"/>
        </w:trPr>
        <w:tc>
          <w:tcPr>
            <w:tcW w:w="10060" w:type="dxa"/>
            <w:gridSpan w:val="2"/>
            <w:shd w:val="clear" w:color="auto" w:fill="D5DCE4"/>
          </w:tcPr>
          <w:p w14:paraId="5C50243C" w14:textId="32C15099" w:rsidR="005E7F24" w:rsidRPr="005E7F24" w:rsidRDefault="005E7F24" w:rsidP="005E7F24">
            <w:pPr>
              <w:pStyle w:val="Tablebullet2"/>
              <w:numPr>
                <w:ilvl w:val="0"/>
                <w:numId w:val="0"/>
              </w:numPr>
              <w:rPr>
                <w:b/>
                <w:bCs/>
              </w:rPr>
            </w:pPr>
            <w:r>
              <w:rPr>
                <w:b/>
                <w:bCs/>
              </w:rPr>
              <w:t xml:space="preserve">Following randomisation visit </w:t>
            </w:r>
          </w:p>
        </w:tc>
      </w:tr>
      <w:tr w:rsidR="005E7F24" w14:paraId="2BFC9C64" w14:textId="77777777" w:rsidTr="005E7F24">
        <w:trPr>
          <w:trHeight w:val="353"/>
        </w:trPr>
        <w:tc>
          <w:tcPr>
            <w:tcW w:w="9067" w:type="dxa"/>
          </w:tcPr>
          <w:p w14:paraId="13DDCF19" w14:textId="55935D68" w:rsidR="005E7F24" w:rsidRDefault="005E7F24" w:rsidP="00E55790">
            <w:pPr>
              <w:pStyle w:val="Tabletext6pt"/>
            </w:pPr>
            <w:r>
              <w:t>Continuous oversight and support of the Satellite Site in accordance with the Supervision Plan</w:t>
            </w:r>
          </w:p>
        </w:tc>
        <w:sdt>
          <w:sdtPr>
            <w:id w:val="-1485926451"/>
            <w14:checkbox>
              <w14:checked w14:val="0"/>
              <w14:checkedState w14:val="2612" w14:font="MS Gothic"/>
              <w14:uncheckedState w14:val="2610" w14:font="MS Gothic"/>
            </w14:checkbox>
          </w:sdtPr>
          <w:sdtEndPr/>
          <w:sdtContent>
            <w:tc>
              <w:tcPr>
                <w:tcW w:w="993" w:type="dxa"/>
              </w:tcPr>
              <w:p w14:paraId="3F5E9EBD" w14:textId="7D8FCFC3" w:rsidR="005E7F24" w:rsidRDefault="005E7F24" w:rsidP="005E7F24">
                <w:pPr>
                  <w:pStyle w:val="Tablebullet2"/>
                  <w:numPr>
                    <w:ilvl w:val="0"/>
                    <w:numId w:val="0"/>
                  </w:numPr>
                  <w:jc w:val="center"/>
                </w:pPr>
                <w:r>
                  <w:rPr>
                    <w:rFonts w:ascii="MS Gothic" w:eastAsia="MS Gothic" w:hAnsi="MS Gothic" w:hint="eastAsia"/>
                  </w:rPr>
                  <w:t>☐</w:t>
                </w:r>
              </w:p>
            </w:tc>
          </w:sdtContent>
        </w:sdt>
      </w:tr>
      <w:tr w:rsidR="005E7F24" w14:paraId="5C659588" w14:textId="77777777" w:rsidTr="00E53D81">
        <w:trPr>
          <w:trHeight w:val="353"/>
        </w:trPr>
        <w:tc>
          <w:tcPr>
            <w:tcW w:w="10060" w:type="dxa"/>
            <w:gridSpan w:val="2"/>
            <w:shd w:val="clear" w:color="auto" w:fill="D5DCE4"/>
          </w:tcPr>
          <w:p w14:paraId="0B6FD5B1" w14:textId="04BA22A5" w:rsidR="005E7F24" w:rsidRPr="005E7F24" w:rsidRDefault="005E7F24" w:rsidP="005E7F24">
            <w:pPr>
              <w:pStyle w:val="Tablebullet2"/>
              <w:numPr>
                <w:ilvl w:val="0"/>
                <w:numId w:val="0"/>
              </w:numPr>
              <w:rPr>
                <w:b/>
                <w:bCs/>
              </w:rPr>
            </w:pPr>
            <w:r>
              <w:rPr>
                <w:b/>
                <w:bCs/>
              </w:rPr>
              <w:t>After final visit of last participant at the Satellite Site</w:t>
            </w:r>
          </w:p>
        </w:tc>
      </w:tr>
      <w:tr w:rsidR="005E7F24" w14:paraId="192BA081" w14:textId="77777777" w:rsidTr="005E7F24">
        <w:trPr>
          <w:trHeight w:val="353"/>
        </w:trPr>
        <w:tc>
          <w:tcPr>
            <w:tcW w:w="9067" w:type="dxa"/>
          </w:tcPr>
          <w:p w14:paraId="3F9AB319" w14:textId="41DB85B6" w:rsidR="005E7F24" w:rsidRDefault="005E7F24" w:rsidP="00E55790">
            <w:pPr>
              <w:pStyle w:val="Tabletext6pt"/>
            </w:pPr>
            <w:r>
              <w:t>Confirm study completion activities with Satellite Site including plan for archiving study documentation</w:t>
            </w:r>
          </w:p>
        </w:tc>
        <w:sdt>
          <w:sdtPr>
            <w:id w:val="-357423784"/>
            <w14:checkbox>
              <w14:checked w14:val="0"/>
              <w14:checkedState w14:val="2612" w14:font="MS Gothic"/>
              <w14:uncheckedState w14:val="2610" w14:font="MS Gothic"/>
            </w14:checkbox>
          </w:sdtPr>
          <w:sdtEndPr/>
          <w:sdtContent>
            <w:tc>
              <w:tcPr>
                <w:tcW w:w="993" w:type="dxa"/>
              </w:tcPr>
              <w:p w14:paraId="2CD597C1" w14:textId="7FD69F59" w:rsidR="005E7F24" w:rsidRDefault="005E7F24" w:rsidP="005E7F24">
                <w:pPr>
                  <w:pStyle w:val="Tablebullet2"/>
                  <w:numPr>
                    <w:ilvl w:val="0"/>
                    <w:numId w:val="0"/>
                  </w:numPr>
                  <w:jc w:val="center"/>
                </w:pPr>
                <w:r>
                  <w:rPr>
                    <w:rFonts w:ascii="MS Gothic" w:eastAsia="MS Gothic" w:hAnsi="MS Gothic" w:hint="eastAsia"/>
                  </w:rPr>
                  <w:t>☐</w:t>
                </w:r>
              </w:p>
            </w:tc>
          </w:sdtContent>
        </w:sdt>
      </w:tr>
      <w:tr w:rsidR="005E7F24" w14:paraId="7878E91B" w14:textId="77777777" w:rsidTr="005E7F24">
        <w:trPr>
          <w:trHeight w:val="353"/>
        </w:trPr>
        <w:tc>
          <w:tcPr>
            <w:tcW w:w="9067" w:type="dxa"/>
          </w:tcPr>
          <w:p w14:paraId="1DA43FFA" w14:textId="7C43F759" w:rsidR="005E7F24" w:rsidRDefault="005E7F24" w:rsidP="00E55790">
            <w:pPr>
              <w:pStyle w:val="Tabletext6pt"/>
            </w:pPr>
            <w:r>
              <w:t>Ensure the RCCC-Victoria has been contacted regarding any updates</w:t>
            </w:r>
          </w:p>
        </w:tc>
        <w:sdt>
          <w:sdtPr>
            <w:id w:val="-545055725"/>
            <w14:checkbox>
              <w14:checked w14:val="0"/>
              <w14:checkedState w14:val="2612" w14:font="MS Gothic"/>
              <w14:uncheckedState w14:val="2610" w14:font="MS Gothic"/>
            </w14:checkbox>
          </w:sdtPr>
          <w:sdtEndPr/>
          <w:sdtContent>
            <w:tc>
              <w:tcPr>
                <w:tcW w:w="993" w:type="dxa"/>
              </w:tcPr>
              <w:p w14:paraId="4137104B" w14:textId="220ACDDC" w:rsidR="005E7F24" w:rsidRDefault="005E7F24" w:rsidP="005E7F24">
                <w:pPr>
                  <w:pStyle w:val="Tablebullet2"/>
                  <w:numPr>
                    <w:ilvl w:val="0"/>
                    <w:numId w:val="0"/>
                  </w:numPr>
                  <w:jc w:val="center"/>
                </w:pPr>
                <w:r>
                  <w:rPr>
                    <w:rFonts w:ascii="MS Gothic" w:eastAsia="MS Gothic" w:hAnsi="MS Gothic" w:hint="eastAsia"/>
                  </w:rPr>
                  <w:t>☐</w:t>
                </w:r>
              </w:p>
            </w:tc>
          </w:sdtContent>
        </w:sdt>
      </w:tr>
    </w:tbl>
    <w:p w14:paraId="7DE1A0B5" w14:textId="77777777" w:rsidR="00200176" w:rsidRDefault="00200176" w:rsidP="00200176">
      <w:pPr>
        <w:pStyle w:val="Body"/>
      </w:pPr>
    </w:p>
    <w:p w14:paraId="045B8552" w14:textId="77777777" w:rsidR="00687D1D" w:rsidRDefault="00687D1D" w:rsidP="00200176">
      <w:pPr>
        <w:pStyle w:val="Body"/>
      </w:pPr>
    </w:p>
    <w:p w14:paraId="62E77FCD" w14:textId="77777777" w:rsidR="00687D1D" w:rsidRDefault="00687D1D" w:rsidP="00200176">
      <w:pPr>
        <w:pStyle w:val="Body"/>
      </w:pPr>
    </w:p>
    <w:p w14:paraId="539A022E" w14:textId="77777777" w:rsidR="00687D1D" w:rsidRPr="00200176" w:rsidRDefault="00687D1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3A2DEE1B"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5E7F24" w:rsidRPr="00687D1D">
              <w:t>0499 810 778</w:t>
            </w:r>
            <w:r w:rsidRPr="0055119B">
              <w:t xml:space="preserve">, using the National Relay Service 13 36 77 if required, or email </w:t>
            </w:r>
            <w:hyperlink r:id="rId20" w:history="1">
              <w:r w:rsidR="00C01517" w:rsidRPr="00C01517">
                <w:rPr>
                  <w:rStyle w:val="Hyperlink"/>
                </w:rPr>
                <w:t>Regional Clinical Trial Coordinating Centre (RCCC-VIC)</w:t>
              </w:r>
            </w:hyperlink>
            <w:r w:rsidRPr="0055119B">
              <w:rPr>
                <w:color w:val="004C97"/>
              </w:rPr>
              <w:t xml:space="preserve"> </w:t>
            </w:r>
            <w:r w:rsidRPr="0055119B">
              <w:t>&lt;</w:t>
            </w:r>
            <w:r w:rsidR="00C01517">
              <w:t>rccc@safercare.vic.gov.au</w:t>
            </w:r>
            <w:r w:rsidRPr="0055119B">
              <w:t>&gt;.</w:t>
            </w:r>
          </w:p>
          <w:p w14:paraId="33892FA6" w14:textId="77777777" w:rsidR="0055119B" w:rsidRPr="0055119B" w:rsidRDefault="0055119B" w:rsidP="00E33237">
            <w:pPr>
              <w:pStyle w:val="Imprint"/>
            </w:pPr>
            <w:r w:rsidRPr="0055119B">
              <w:t>Authorised and published by the Victorian Government, 1 Treasury Place, Melbourne.</w:t>
            </w:r>
          </w:p>
          <w:p w14:paraId="15B06C1E" w14:textId="4516CF9B" w:rsidR="0055119B" w:rsidRDefault="0055119B" w:rsidP="00E33237">
            <w:pPr>
              <w:pStyle w:val="Imprint"/>
            </w:pPr>
            <w:r w:rsidRPr="0055119B">
              <w:t xml:space="preserve">© State of Victoria, Australia, </w:t>
            </w:r>
            <w:r w:rsidR="001E2A36" w:rsidRPr="001E2A36">
              <w:t>Department of Health</w:t>
            </w:r>
            <w:r w:rsidRPr="0055119B">
              <w:t xml:space="preserve">, </w:t>
            </w:r>
            <w:r w:rsidR="00617900" w:rsidRPr="00687D1D">
              <w:rPr>
                <w:color w:val="auto"/>
              </w:rPr>
              <w:t>April</w:t>
            </w:r>
            <w:r w:rsidR="00C01517" w:rsidRPr="00687D1D">
              <w:rPr>
                <w:color w:val="auto"/>
              </w:rPr>
              <w:t xml:space="preserve"> 2024</w:t>
            </w:r>
            <w:r w:rsidRPr="00687D1D">
              <w:rPr>
                <w:color w:val="auto"/>
              </w:rPr>
              <w:t>.</w:t>
            </w:r>
          </w:p>
        </w:tc>
      </w:tr>
      <w:bookmarkEnd w:id="0"/>
    </w:tbl>
    <w:p w14:paraId="58469336"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2638" w14:textId="77777777" w:rsidR="0069361A" w:rsidRDefault="0069361A">
      <w:r>
        <w:separator/>
      </w:r>
    </w:p>
  </w:endnote>
  <w:endnote w:type="continuationSeparator" w:id="0">
    <w:p w14:paraId="0FEACEFE" w14:textId="77777777" w:rsidR="0069361A" w:rsidRDefault="0069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70C6" w14:textId="77777777" w:rsidR="00E53D81" w:rsidRDefault="00E5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098902"/>
      <w:docPartObj>
        <w:docPartGallery w:val="Page Numbers (Bottom of Page)"/>
        <w:docPartUnique/>
      </w:docPartObj>
    </w:sdtPr>
    <w:sdtEndPr>
      <w:rPr>
        <w:noProof/>
      </w:rPr>
    </w:sdtEndPr>
    <w:sdtContent>
      <w:p w14:paraId="7D66BB93" w14:textId="0505952B" w:rsidR="0006562C" w:rsidRDefault="0006562C">
        <w:pPr>
          <w:pStyle w:val="Footer"/>
        </w:pPr>
        <w:r>
          <w:fldChar w:fldCharType="begin"/>
        </w:r>
        <w:r>
          <w:instrText xml:space="preserve"> PAGE   \* MERGEFORMAT </w:instrText>
        </w:r>
        <w:r>
          <w:fldChar w:fldCharType="separate"/>
        </w:r>
        <w:r>
          <w:rPr>
            <w:noProof/>
          </w:rPr>
          <w:t>2</w:t>
        </w:r>
        <w:r>
          <w:rPr>
            <w:noProof/>
          </w:rPr>
          <w:fldChar w:fldCharType="end"/>
        </w:r>
      </w:p>
    </w:sdtContent>
  </w:sdt>
  <w:p w14:paraId="55B50016" w14:textId="60610894" w:rsidR="00373890" w:rsidRPr="00F65AA9" w:rsidRDefault="00E53D81" w:rsidP="00E53D81">
    <w:pPr>
      <w:pStyle w:val="Footer"/>
      <w:tabs>
        <w:tab w:val="left" w:pos="640"/>
      </w:tabs>
      <w:jc w:val="left"/>
    </w:pPr>
    <w:r>
      <w:tab/>
      <w:t xml:space="preserve">Version </w:t>
    </w:r>
    <w:r w:rsidR="00617900">
      <w:t>April</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5D8E" w14:textId="77777777" w:rsidR="0069361A" w:rsidRDefault="0069361A" w:rsidP="002862F1">
      <w:pPr>
        <w:spacing w:before="120"/>
      </w:pPr>
      <w:r>
        <w:separator/>
      </w:r>
    </w:p>
  </w:footnote>
  <w:footnote w:type="continuationSeparator" w:id="0">
    <w:p w14:paraId="0D9A35BF" w14:textId="77777777" w:rsidR="0069361A" w:rsidRDefault="0069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6A9" w14:textId="77777777" w:rsidR="00E53D81" w:rsidRDefault="00E5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53292D8" w:rsidR="00EC40D5" w:rsidRDefault="0006562C" w:rsidP="0006562C">
    <w:pPr>
      <w:pStyle w:val="Header"/>
    </w:pPr>
    <w:r>
      <w:t>Primary Site workflow checklist – For Victorian sites regarding the ATP</w:t>
    </w:r>
    <w:r>
      <w:rPr>
        <w:b w:val="0"/>
        <w:bCs/>
        <w:noProof/>
      </w:rPr>
      <mc:AlternateContent>
        <mc:Choice Requires="wps">
          <w:drawing>
            <wp:anchor distT="0" distB="0" distL="114300" distR="114300" simplePos="0" relativeHeight="251678208" behindDoc="0" locked="0" layoutInCell="0" allowOverlap="1" wp14:anchorId="2D8B71B3" wp14:editId="59959E97">
              <wp:simplePos x="0" y="0"/>
              <wp:positionH relativeFrom="page">
                <wp:posOffset>0</wp:posOffset>
              </wp:positionH>
              <wp:positionV relativeFrom="page">
                <wp:posOffset>10248900</wp:posOffset>
              </wp:positionV>
              <wp:extent cx="7560310" cy="252095"/>
              <wp:effectExtent l="0" t="0" r="0" b="14605"/>
              <wp:wrapNone/>
              <wp:docPr id="3" name="Text Box 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4816D" w14:textId="77777777" w:rsidR="0006562C" w:rsidRPr="00551807" w:rsidRDefault="0006562C" w:rsidP="0006562C">
                          <w:pPr>
                            <w:spacing w:after="0"/>
                            <w:jc w:val="center"/>
                            <w:rPr>
                              <w:rFonts w:cs="Arial"/>
                              <w:color w:val="000000"/>
                              <w:sz w:val="24"/>
                            </w:rPr>
                          </w:pPr>
                          <w:r w:rsidRPr="0055180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B71B3" id="_x0000_t202" coordsize="21600,21600" o:spt="202" path="m,l,21600r21600,l21600,xe">
              <v:stroke joinstyle="miter"/>
              <v:path gradientshapeok="t" o:connecttype="rect"/>
            </v:shapetype>
            <v:shape id="Text Box 3" o:spid="_x0000_s1026" type="#_x0000_t202" alt="{&quot;HashCode&quot;:376260202,&quot;Height&quot;:841.0,&quot;Width&quot;:595.0,&quot;Placement&quot;:&quot;Footer&quot;,&quot;Index&quot;:&quot;Primary&quot;,&quot;Section&quot;:2,&quot;Top&quot;:0.0,&quot;Left&quot;:0.0}" style="position:absolute;margin-left:0;margin-top:807pt;width:595.3pt;height:19.8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264816D" w14:textId="77777777" w:rsidR="0006562C" w:rsidRPr="00551807" w:rsidRDefault="0006562C" w:rsidP="0006562C">
                    <w:pPr>
                      <w:spacing w:after="0"/>
                      <w:jc w:val="center"/>
                      <w:rPr>
                        <w:rFonts w:cs="Arial"/>
                        <w:color w:val="000000"/>
                        <w:sz w:val="24"/>
                      </w:rPr>
                    </w:pPr>
                    <w:r w:rsidRPr="00551807">
                      <w:rPr>
                        <w:rFonts w:cs="Arial"/>
                        <w:color w:val="000000"/>
                        <w:sz w:val="24"/>
                      </w:rPr>
                      <w:t>OFFICIAL</w:t>
                    </w:r>
                  </w:p>
                </w:txbxContent>
              </v:textbox>
              <w10:wrap anchorx="page" anchory="page"/>
            </v:shape>
          </w:pict>
        </mc:Fallback>
      </mc:AlternateContent>
    </w:r>
    <w:r w:rsidRPr="00850A7A">
      <w:rPr>
        <w:b w:val="0"/>
        <w:bCs/>
        <w:noProof/>
      </w:rPr>
      <mc:AlternateContent>
        <mc:Choice Requires="wps">
          <w:drawing>
            <wp:anchor distT="0" distB="0" distL="114300" distR="114300" simplePos="0" relativeHeight="251677184" behindDoc="0" locked="0" layoutInCell="0" allowOverlap="1" wp14:anchorId="5BF1FA65" wp14:editId="6D1FD1FA">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EDA5E" w14:textId="77777777" w:rsidR="0006562C" w:rsidRPr="003A5448" w:rsidRDefault="0006562C" w:rsidP="0006562C">
                          <w:pPr>
                            <w:spacing w:after="0"/>
                            <w:jc w:val="center"/>
                            <w:rPr>
                              <w:rFonts w:cs="Arial"/>
                              <w:color w:val="000000"/>
                              <w:sz w:val="24"/>
                            </w:rPr>
                          </w:pPr>
                          <w:r w:rsidRPr="003A5448">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F1FA65" id="Text Box 9" o:spid="_x0000_s1027" type="#_x0000_t202" alt="{&quot;HashCode&quot;:376260202,&quot;Height&quot;:841.0,&quot;Width&quot;:595.0,&quot;Placement&quot;:&quot;Footer&quot;,&quot;Index&quot;:&quot;Primary&quot;,&quot;Section&quot;:3,&quot;Top&quot;:0.0,&quot;Left&quot;:0.0}" style="position:absolute;margin-left:0;margin-top:807pt;width:595.3pt;height:19.8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C7EDA5E" w14:textId="77777777" w:rsidR="0006562C" w:rsidRPr="003A5448" w:rsidRDefault="0006562C" w:rsidP="0006562C">
                    <w:pPr>
                      <w:spacing w:after="0"/>
                      <w:jc w:val="center"/>
                      <w:rPr>
                        <w:rFonts w:cs="Arial"/>
                        <w:color w:val="000000"/>
                        <w:sz w:val="24"/>
                      </w:rPr>
                    </w:pPr>
                    <w:r w:rsidRPr="003A5448">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4E6" w14:textId="77777777" w:rsidR="00E53D81" w:rsidRDefault="00E5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00A98"/>
    <w:multiLevelType w:val="hybridMultilevel"/>
    <w:tmpl w:val="2C78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4343B"/>
    <w:multiLevelType w:val="hybridMultilevel"/>
    <w:tmpl w:val="CDD0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A84986"/>
    <w:multiLevelType w:val="hybridMultilevel"/>
    <w:tmpl w:val="AAD41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662FA6"/>
    <w:multiLevelType w:val="hybridMultilevel"/>
    <w:tmpl w:val="3A0E9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F62DBE"/>
    <w:multiLevelType w:val="hybridMultilevel"/>
    <w:tmpl w:val="41387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45221"/>
    <w:multiLevelType w:val="hybridMultilevel"/>
    <w:tmpl w:val="FB64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A722B64"/>
    <w:multiLevelType w:val="hybridMultilevel"/>
    <w:tmpl w:val="75746FE0"/>
    <w:lvl w:ilvl="0" w:tplc="65EA266E">
      <w:start w:val="1"/>
      <w:numFmt w:val="decimal"/>
      <w:pStyle w:val="dotpoints"/>
      <w:lvlText w:val="%1."/>
      <w:lvlJc w:val="left"/>
      <w:pPr>
        <w:ind w:left="360" w:hanging="360"/>
      </w:pPr>
      <w:rPr>
        <w:rFonts w:hint="default"/>
        <w:color w:val="53565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3321456">
    <w:abstractNumId w:val="10"/>
  </w:num>
  <w:num w:numId="2" w16cid:durableId="69347974">
    <w:abstractNumId w:val="19"/>
  </w:num>
  <w:num w:numId="3" w16cid:durableId="1343164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730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4392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082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603466">
    <w:abstractNumId w:val="24"/>
  </w:num>
  <w:num w:numId="8" w16cid:durableId="168301134">
    <w:abstractNumId w:val="18"/>
  </w:num>
  <w:num w:numId="9" w16cid:durableId="1839615462">
    <w:abstractNumId w:val="23"/>
  </w:num>
  <w:num w:numId="10" w16cid:durableId="1017306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215811">
    <w:abstractNumId w:val="26"/>
  </w:num>
  <w:num w:numId="12" w16cid:durableId="975991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323168">
    <w:abstractNumId w:val="20"/>
  </w:num>
  <w:num w:numId="14" w16cid:durableId="1664430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8290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6709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899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124877">
    <w:abstractNumId w:val="30"/>
  </w:num>
  <w:num w:numId="19" w16cid:durableId="592737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1028109">
    <w:abstractNumId w:val="14"/>
  </w:num>
  <w:num w:numId="21" w16cid:durableId="1772386709">
    <w:abstractNumId w:val="12"/>
  </w:num>
  <w:num w:numId="22" w16cid:durableId="404110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3649700">
    <w:abstractNumId w:val="15"/>
  </w:num>
  <w:num w:numId="24" w16cid:durableId="1480531634">
    <w:abstractNumId w:val="31"/>
  </w:num>
  <w:num w:numId="25" w16cid:durableId="423183696">
    <w:abstractNumId w:val="27"/>
  </w:num>
  <w:num w:numId="26" w16cid:durableId="2097705669">
    <w:abstractNumId w:val="21"/>
  </w:num>
  <w:num w:numId="27" w16cid:durableId="2058238140">
    <w:abstractNumId w:val="11"/>
  </w:num>
  <w:num w:numId="28" w16cid:durableId="1626692316">
    <w:abstractNumId w:val="32"/>
  </w:num>
  <w:num w:numId="29" w16cid:durableId="780495926">
    <w:abstractNumId w:val="9"/>
  </w:num>
  <w:num w:numId="30" w16cid:durableId="703094849">
    <w:abstractNumId w:val="7"/>
  </w:num>
  <w:num w:numId="31" w16cid:durableId="1488597035">
    <w:abstractNumId w:val="6"/>
  </w:num>
  <w:num w:numId="32" w16cid:durableId="11272903">
    <w:abstractNumId w:val="5"/>
  </w:num>
  <w:num w:numId="33" w16cid:durableId="1067531062">
    <w:abstractNumId w:val="4"/>
  </w:num>
  <w:num w:numId="34" w16cid:durableId="1477188978">
    <w:abstractNumId w:val="8"/>
  </w:num>
  <w:num w:numId="35" w16cid:durableId="1310213297">
    <w:abstractNumId w:val="3"/>
  </w:num>
  <w:num w:numId="36" w16cid:durableId="1762413082">
    <w:abstractNumId w:val="2"/>
  </w:num>
  <w:num w:numId="37" w16cid:durableId="1240603892">
    <w:abstractNumId w:val="1"/>
  </w:num>
  <w:num w:numId="38" w16cid:durableId="799494265">
    <w:abstractNumId w:val="0"/>
  </w:num>
  <w:num w:numId="39" w16cid:durableId="1917401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7859904">
    <w:abstractNumId w:val="33"/>
  </w:num>
  <w:num w:numId="41" w16cid:durableId="1254167690">
    <w:abstractNumId w:val="16"/>
  </w:num>
  <w:num w:numId="42" w16cid:durableId="1834686117">
    <w:abstractNumId w:val="29"/>
  </w:num>
  <w:num w:numId="43" w16cid:durableId="1258178935">
    <w:abstractNumId w:val="17"/>
  </w:num>
  <w:num w:numId="44" w16cid:durableId="1409230428">
    <w:abstractNumId w:val="22"/>
  </w:num>
  <w:num w:numId="45" w16cid:durableId="1909148412">
    <w:abstractNumId w:val="28"/>
  </w:num>
  <w:num w:numId="46" w16cid:durableId="154810858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229F"/>
    <w:rsid w:val="00033D81"/>
    <w:rsid w:val="00037366"/>
    <w:rsid w:val="00041BF0"/>
    <w:rsid w:val="00042C8A"/>
    <w:rsid w:val="0004536B"/>
    <w:rsid w:val="00046B68"/>
    <w:rsid w:val="000527DD"/>
    <w:rsid w:val="000578B2"/>
    <w:rsid w:val="00060959"/>
    <w:rsid w:val="00060C8F"/>
    <w:rsid w:val="0006298A"/>
    <w:rsid w:val="0006562C"/>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78E6"/>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B3A9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20D"/>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F24"/>
    <w:rsid w:val="005F0775"/>
    <w:rsid w:val="005F0CF5"/>
    <w:rsid w:val="005F21EB"/>
    <w:rsid w:val="00605908"/>
    <w:rsid w:val="00610D7C"/>
    <w:rsid w:val="00613414"/>
    <w:rsid w:val="00617900"/>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7D1D"/>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517"/>
    <w:rsid w:val="00C01AB1"/>
    <w:rsid w:val="00C026A0"/>
    <w:rsid w:val="00C06137"/>
    <w:rsid w:val="00C079B8"/>
    <w:rsid w:val="00C10037"/>
    <w:rsid w:val="00C123EA"/>
    <w:rsid w:val="00C12A49"/>
    <w:rsid w:val="00C133EE"/>
    <w:rsid w:val="00C149D0"/>
    <w:rsid w:val="00C156A4"/>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51FD"/>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0EA"/>
    <w:rsid w:val="00E170DC"/>
    <w:rsid w:val="00E17546"/>
    <w:rsid w:val="00E210B5"/>
    <w:rsid w:val="00E261B3"/>
    <w:rsid w:val="00E26818"/>
    <w:rsid w:val="00E27FFC"/>
    <w:rsid w:val="00E30B15"/>
    <w:rsid w:val="00E33237"/>
    <w:rsid w:val="00E40181"/>
    <w:rsid w:val="00E44D35"/>
    <w:rsid w:val="00E53D81"/>
    <w:rsid w:val="00E54950"/>
    <w:rsid w:val="00E5579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0262"/>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styleId="PlaceholderText">
    <w:name w:val="Placeholder Text"/>
    <w:basedOn w:val="DefaultParagraphFont"/>
    <w:uiPriority w:val="99"/>
    <w:unhideWhenUsed/>
    <w:rsid w:val="005B420D"/>
    <w:rPr>
      <w:color w:val="808080"/>
    </w:rPr>
  </w:style>
  <w:style w:type="paragraph" w:customStyle="1" w:styleId="tablename">
    <w:name w:val="# table name"/>
    <w:basedOn w:val="Normal"/>
    <w:qFormat/>
    <w:rsid w:val="005B420D"/>
    <w:pPr>
      <w:keepNext/>
      <w:spacing w:before="240" w:line="240" w:lineRule="auto"/>
    </w:pPr>
    <w:rPr>
      <w:rFonts w:cs="Arial"/>
      <w:b/>
      <w:sz w:val="18"/>
      <w:szCs w:val="18"/>
      <w:lang w:eastAsia="en-AU"/>
    </w:rPr>
  </w:style>
  <w:style w:type="paragraph" w:customStyle="1" w:styleId="dotpoints">
    <w:name w:val="# dot points"/>
    <w:basedOn w:val="Normal"/>
    <w:link w:val="dotpointsChar"/>
    <w:qFormat/>
    <w:rsid w:val="005B420D"/>
    <w:pPr>
      <w:keepLines/>
      <w:numPr>
        <w:numId w:val="40"/>
      </w:numPr>
      <w:spacing w:before="180" w:after="180" w:line="300" w:lineRule="auto"/>
      <w:contextualSpacing/>
    </w:pPr>
    <w:rPr>
      <w:rFonts w:cs="Arial"/>
      <w:color w:val="C0504D" w:themeColor="accent2"/>
      <w:sz w:val="20"/>
      <w:lang w:eastAsia="en-AU"/>
    </w:rPr>
  </w:style>
  <w:style w:type="character" w:customStyle="1" w:styleId="dotpointsChar">
    <w:name w:val="# dot points Char"/>
    <w:basedOn w:val="DefaultParagraphFont"/>
    <w:link w:val="dotpoints"/>
    <w:rsid w:val="005B420D"/>
    <w:rPr>
      <w:rFonts w:ascii="Arial" w:hAnsi="Arial" w:cs="Arial"/>
      <w:color w:val="C0504D" w:themeColor="accent2"/>
    </w:rPr>
  </w:style>
  <w:style w:type="character" w:customStyle="1" w:styleId="FooterChar">
    <w:name w:val="Footer Char"/>
    <w:basedOn w:val="DefaultParagraphFont"/>
    <w:link w:val="Footer"/>
    <w:uiPriority w:val="99"/>
    <w:rsid w:val="0006562C"/>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ccc@safercare.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ccc@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ccc@safercar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BD0FCD-B747-428C-8F81-953B44B2A72C}"/>
      </w:docPartPr>
      <w:docPartBody>
        <w:p w:rsidR="001917D9" w:rsidRDefault="001917D9">
          <w:r w:rsidRPr="00B2177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417C62F-EA0A-46C3-A3FF-21567A9BD6AB}"/>
      </w:docPartPr>
      <w:docPartBody>
        <w:p w:rsidR="001917D9" w:rsidRDefault="001917D9">
          <w:r w:rsidRPr="00B2177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15D0365-8249-42A1-AC82-EAA645E6B0AB}"/>
      </w:docPartPr>
      <w:docPartBody>
        <w:p w:rsidR="001917D9" w:rsidRDefault="001917D9">
          <w:r w:rsidRPr="00B217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D9"/>
    <w:rsid w:val="001917D9"/>
    <w:rsid w:val="004F6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91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1422</Words>
  <Characters>8292</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9695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Farrington (SCV)</cp:lastModifiedBy>
  <cp:revision>4</cp:revision>
  <cp:lastPrinted>2020-03-30T03:28:00Z</cp:lastPrinted>
  <dcterms:created xsi:type="dcterms:W3CDTF">2024-04-15T00:12:00Z</dcterms:created>
  <dcterms:modified xsi:type="dcterms:W3CDTF">2024-04-15T05:11:00Z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ies>
</file>